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2A" w:rsidRPr="001520E3" w:rsidRDefault="0021422A" w:rsidP="0021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8"/>
          <w:szCs w:val="28"/>
          <w:lang w:eastAsia="ru-RU"/>
        </w:rPr>
        <w:t>Муниципальное бюджетное образовательное учреждение «Краснослободская средняя общеобразовательная школа №1»</w:t>
      </w:r>
    </w:p>
    <w:p w:rsidR="0021422A" w:rsidRDefault="0021422A" w:rsidP="0021422A">
      <w:pPr>
        <w:spacing w:after="0" w:line="240" w:lineRule="auto"/>
        <w:rPr>
          <w:rFonts w:ascii="Corbel" w:eastAsia="Times New Roman" w:hAnsi="Corbel" w:cs="Corbel"/>
          <w:color w:val="000000"/>
          <w:sz w:val="48"/>
          <w:szCs w:val="48"/>
          <w:lang w:eastAsia="ru-RU"/>
        </w:rPr>
      </w:pPr>
      <w:r>
        <w:rPr>
          <w:rFonts w:ascii="Corbel" w:eastAsia="Times New Roman" w:hAnsi="Corbel" w:cs="Corbel"/>
          <w:color w:val="000000"/>
          <w:sz w:val="48"/>
          <w:szCs w:val="48"/>
          <w:lang w:eastAsia="ru-RU"/>
        </w:rPr>
        <w:t xml:space="preserve"> </w:t>
      </w: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  <w:r w:rsidRPr="001520E3"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  <w:t>Исследовательская работа</w:t>
      </w: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</w:pPr>
      <w:r>
        <w:rPr>
          <w:rFonts w:asciiTheme="majorHAnsi" w:eastAsia="Times New Roman" w:hAnsiTheme="majorHAnsi" w:cs="Corbel"/>
          <w:color w:val="000000"/>
          <w:sz w:val="48"/>
          <w:szCs w:val="48"/>
          <w:lang w:eastAsia="ru-RU"/>
        </w:rPr>
        <w:t>Ведява-богиня мордовского народа</w:t>
      </w:r>
    </w:p>
    <w:p w:rsidR="0021422A" w:rsidRDefault="0021422A"/>
    <w:p w:rsidR="0021422A" w:rsidRPr="0021422A" w:rsidRDefault="0021422A" w:rsidP="0021422A"/>
    <w:p w:rsidR="0021422A" w:rsidRPr="0021422A" w:rsidRDefault="0021422A" w:rsidP="0021422A"/>
    <w:p w:rsidR="0021422A" w:rsidRDefault="0021422A" w:rsidP="0021422A"/>
    <w:p w:rsidR="0021422A" w:rsidRDefault="0021422A" w:rsidP="0021422A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  <w:r>
        <w:tab/>
      </w:r>
    </w:p>
    <w:p w:rsidR="0021422A" w:rsidRPr="001520E3" w:rsidRDefault="0021422A" w:rsidP="0021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Автор работы: 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Рябинина Анастасия</w:t>
      </w:r>
    </w:p>
    <w:p w:rsidR="0021422A" w:rsidRDefault="0021422A" w:rsidP="0021422A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ученица 5А класс</w:t>
      </w:r>
    </w:p>
    <w:p w:rsidR="0021422A" w:rsidRPr="001520E3" w:rsidRDefault="0021422A" w:rsidP="0021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Р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уководитель: Салтанкина Л.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П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.</w:t>
      </w:r>
    </w:p>
    <w:p w:rsidR="0021422A" w:rsidRDefault="0021422A" w:rsidP="0021422A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учитель мокшанского</w:t>
      </w:r>
    </w:p>
    <w:p w:rsidR="0021422A" w:rsidRPr="001520E3" w:rsidRDefault="0021422A" w:rsidP="0021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 xml:space="preserve">                       </w:t>
      </w: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язы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ка</w:t>
      </w: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Краснослободск</w:t>
      </w:r>
    </w:p>
    <w:p w:rsidR="0021422A" w:rsidRDefault="0021422A" w:rsidP="0021422A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</w:pPr>
      <w:r w:rsidRPr="001520E3"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201</w:t>
      </w:r>
      <w:r>
        <w:rPr>
          <w:rFonts w:ascii="Century Schoolbook" w:eastAsia="Times New Roman" w:hAnsi="Century Schoolbook" w:cs="Century Schoolbook"/>
          <w:color w:val="000000"/>
          <w:spacing w:val="10"/>
          <w:sz w:val="24"/>
          <w:szCs w:val="24"/>
          <w:lang w:eastAsia="ru-RU"/>
        </w:rPr>
        <w:t>5</w:t>
      </w:r>
    </w:p>
    <w:p w:rsidR="0021422A" w:rsidRDefault="0021422A" w:rsidP="0021422A">
      <w:pPr>
        <w:spacing w:after="120" w:line="360" w:lineRule="auto"/>
        <w:jc w:val="center"/>
        <w:rPr>
          <w:rFonts w:asciiTheme="majorHAnsi" w:hAnsiTheme="majorHAnsi"/>
          <w:color w:val="000000"/>
          <w:sz w:val="32"/>
          <w:szCs w:val="24"/>
          <w:lang w:eastAsia="ru-RU" w:bidi="ru-RU"/>
        </w:rPr>
      </w:pPr>
      <w:r w:rsidRPr="00E00989">
        <w:rPr>
          <w:rFonts w:asciiTheme="majorHAnsi" w:hAnsiTheme="majorHAnsi"/>
          <w:color w:val="000000"/>
          <w:sz w:val="32"/>
          <w:szCs w:val="24"/>
          <w:lang w:eastAsia="ru-RU" w:bidi="ru-RU"/>
        </w:rPr>
        <w:t>Оглавление.</w:t>
      </w:r>
    </w:p>
    <w:p w:rsidR="0021422A" w:rsidRPr="0021422A" w:rsidRDefault="0021422A" w:rsidP="0021422A">
      <w:pPr>
        <w:tabs>
          <w:tab w:val="left" w:pos="8565"/>
        </w:tabs>
        <w:spacing w:after="120" w:line="360" w:lineRule="auto"/>
        <w:rPr>
          <w:rFonts w:asciiTheme="majorHAnsi" w:eastAsia="Times New Roman" w:hAnsiTheme="majorHAnsi" w:cs="Century Schoolbook"/>
          <w:color w:val="000000"/>
          <w:spacing w:val="10"/>
          <w:sz w:val="24"/>
          <w:szCs w:val="24"/>
          <w:lang w:eastAsia="ru-RU"/>
        </w:rPr>
      </w:pPr>
      <w:r>
        <w:rPr>
          <w:rFonts w:asciiTheme="majorHAnsi" w:eastAsia="Times New Roman" w:hAnsiTheme="majorHAnsi" w:cs="Century Schoolbook"/>
          <w:color w:val="000000"/>
          <w:spacing w:val="10"/>
          <w:sz w:val="24"/>
          <w:szCs w:val="24"/>
          <w:lang w:eastAsia="ru-RU"/>
        </w:rPr>
        <w:lastRenderedPageBreak/>
        <w:t>Введение.</w:t>
      </w:r>
      <w:r>
        <w:rPr>
          <w:rFonts w:asciiTheme="majorHAnsi" w:eastAsia="Times New Roman" w:hAnsiTheme="majorHAnsi" w:cs="Century Schoolbook"/>
          <w:color w:val="000000"/>
          <w:spacing w:val="10"/>
          <w:sz w:val="24"/>
          <w:szCs w:val="24"/>
          <w:lang w:eastAsia="ru-RU"/>
        </w:rPr>
        <w:tab/>
        <w:t xml:space="preserve">   1</w:t>
      </w:r>
      <w:r w:rsidRPr="00A25CAC">
        <w:rPr>
          <w:color w:val="000000"/>
          <w:sz w:val="24"/>
          <w:szCs w:val="24"/>
          <w:lang w:eastAsia="ru-RU" w:bidi="ru-RU"/>
        </w:rPr>
        <w:t>.Актуальность, цель, задачи, гипотеза, методы исследования.</w:t>
      </w:r>
    </w:p>
    <w:p w:rsidR="0021422A" w:rsidRDefault="0021422A" w:rsidP="0021422A">
      <w:pPr>
        <w:pStyle w:val="1"/>
        <w:shd w:val="clear" w:color="auto" w:fill="auto"/>
        <w:spacing w:after="120" w:line="36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Основная работа.</w:t>
      </w:r>
    </w:p>
    <w:p w:rsidR="0021422A" w:rsidRPr="0021422A" w:rsidRDefault="0021422A" w:rsidP="0021422A">
      <w:pPr>
        <w:pStyle w:val="1"/>
        <w:numPr>
          <w:ilvl w:val="0"/>
          <w:numId w:val="1"/>
        </w:numPr>
        <w:shd w:val="clear" w:color="auto" w:fill="auto"/>
        <w:spacing w:after="120" w:line="360" w:lineRule="auto"/>
      </w:pPr>
      <w:r>
        <w:rPr>
          <w:color w:val="000000"/>
          <w:sz w:val="24"/>
          <w:szCs w:val="24"/>
          <w:lang w:eastAsia="ru-RU" w:bidi="ru-RU"/>
        </w:rPr>
        <w:t>История происхождения богов мордовского народа.</w:t>
      </w:r>
    </w:p>
    <w:p w:rsidR="0021422A" w:rsidRDefault="0021422A" w:rsidP="0021422A">
      <w:pPr>
        <w:pStyle w:val="1"/>
        <w:shd w:val="clear" w:color="auto" w:fill="auto"/>
        <w:spacing w:after="120" w:line="360" w:lineRule="auto"/>
        <w:ind w:left="20"/>
        <w:rPr>
          <w:color w:val="000000"/>
          <w:sz w:val="24"/>
          <w:szCs w:val="24"/>
          <w:lang w:eastAsia="ru-RU" w:bidi="ru-RU"/>
        </w:rPr>
      </w:pPr>
      <w:r w:rsidRPr="0021422A">
        <w:rPr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 Представление мордовского народа образа </w:t>
      </w:r>
      <w:proofErr w:type="spellStart"/>
      <w:r>
        <w:rPr>
          <w:color w:val="000000"/>
          <w:sz w:val="24"/>
          <w:szCs w:val="24"/>
          <w:lang w:eastAsia="ru-RU" w:bidi="ru-RU"/>
        </w:rPr>
        <w:t>Ведявы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1422A" w:rsidRDefault="0021422A" w:rsidP="0021422A">
      <w:pPr>
        <w:pStyle w:val="1"/>
        <w:shd w:val="clear" w:color="auto" w:fill="auto"/>
        <w:spacing w:after="120" w:line="36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 Отношение мокши и эрзи к </w:t>
      </w:r>
      <w:proofErr w:type="spellStart"/>
      <w:r>
        <w:rPr>
          <w:color w:val="000000"/>
          <w:sz w:val="24"/>
          <w:szCs w:val="24"/>
          <w:lang w:eastAsia="ru-RU" w:bidi="ru-RU"/>
        </w:rPr>
        <w:t>Ведяве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1422A" w:rsidRDefault="0021422A" w:rsidP="0021422A">
      <w:pPr>
        <w:pStyle w:val="1"/>
        <w:shd w:val="clear" w:color="auto" w:fill="auto"/>
        <w:spacing w:after="120" w:line="36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proofErr w:type="spellStart"/>
      <w:r>
        <w:rPr>
          <w:color w:val="000000"/>
          <w:sz w:val="24"/>
          <w:szCs w:val="24"/>
          <w:lang w:eastAsia="ru-RU" w:bidi="ru-RU"/>
        </w:rPr>
        <w:t>Ведява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мордовских сказках.</w:t>
      </w:r>
    </w:p>
    <w:p w:rsidR="0021422A" w:rsidRDefault="0021422A" w:rsidP="0021422A">
      <w:pPr>
        <w:pStyle w:val="1"/>
        <w:shd w:val="clear" w:color="auto" w:fill="auto"/>
        <w:spacing w:after="120" w:line="36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 Анкетирование и опрос</w:t>
      </w:r>
      <w:r w:rsidR="00BD0D20">
        <w:rPr>
          <w:color w:val="000000"/>
          <w:sz w:val="24"/>
          <w:szCs w:val="24"/>
          <w:lang w:eastAsia="ru-RU" w:bidi="ru-RU"/>
        </w:rPr>
        <w:t>. Выводы.</w:t>
      </w:r>
    </w:p>
    <w:p w:rsidR="00BD0D20" w:rsidRDefault="00BD0D20" w:rsidP="0021422A">
      <w:pPr>
        <w:pStyle w:val="1"/>
        <w:shd w:val="clear" w:color="auto" w:fill="auto"/>
        <w:spacing w:after="120" w:line="36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Заключение.</w:t>
      </w:r>
    </w:p>
    <w:p w:rsidR="00BD0D20" w:rsidRPr="00A25CAC" w:rsidRDefault="00BD0D20" w:rsidP="0021422A">
      <w:pPr>
        <w:pStyle w:val="1"/>
        <w:shd w:val="clear" w:color="auto" w:fill="auto"/>
        <w:spacing w:after="120" w:line="360" w:lineRule="auto"/>
        <w:ind w:left="20"/>
      </w:pPr>
      <w:r>
        <w:rPr>
          <w:color w:val="000000"/>
          <w:sz w:val="24"/>
          <w:szCs w:val="24"/>
          <w:lang w:eastAsia="ru-RU" w:bidi="ru-RU"/>
        </w:rPr>
        <w:t>Литература.</w:t>
      </w:r>
    </w:p>
    <w:p w:rsidR="0021422A" w:rsidRPr="00A25CAC" w:rsidRDefault="0021422A" w:rsidP="0021422A">
      <w:pPr>
        <w:pStyle w:val="1"/>
        <w:shd w:val="clear" w:color="auto" w:fill="auto"/>
        <w:spacing w:after="0" w:line="581" w:lineRule="exact"/>
        <w:ind w:left="20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 xml:space="preserve"> </w:t>
      </w:r>
    </w:p>
    <w:p w:rsidR="0021422A" w:rsidRDefault="0021422A" w:rsidP="0021422A">
      <w:pPr>
        <w:pStyle w:val="1"/>
        <w:shd w:val="clear" w:color="auto" w:fill="auto"/>
        <w:spacing w:after="120" w:line="360" w:lineRule="auto"/>
        <w:ind w:left="23"/>
        <w:rPr>
          <w:color w:val="000000"/>
          <w:sz w:val="24"/>
          <w:szCs w:val="24"/>
          <w:lang w:eastAsia="ru-RU" w:bidi="ru-RU"/>
        </w:rPr>
      </w:pPr>
    </w:p>
    <w:p w:rsidR="0021422A" w:rsidRPr="009A40C7" w:rsidRDefault="00BD0D20" w:rsidP="002142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21422A" w:rsidRPr="009A40C7" w:rsidRDefault="0021422A" w:rsidP="0021422A">
      <w:pPr>
        <w:rPr>
          <w:rFonts w:asciiTheme="majorHAnsi" w:hAnsiTheme="majorHAnsi"/>
          <w:sz w:val="28"/>
          <w:szCs w:val="28"/>
        </w:rPr>
      </w:pPr>
    </w:p>
    <w:p w:rsidR="0021422A" w:rsidRPr="009A40C7" w:rsidRDefault="0021422A" w:rsidP="0021422A">
      <w:pPr>
        <w:rPr>
          <w:rFonts w:asciiTheme="majorHAnsi" w:hAnsiTheme="majorHAnsi"/>
          <w:sz w:val="28"/>
          <w:szCs w:val="28"/>
        </w:rPr>
      </w:pPr>
    </w:p>
    <w:p w:rsidR="0021422A" w:rsidRPr="009A40C7" w:rsidRDefault="0021422A" w:rsidP="0021422A">
      <w:pPr>
        <w:rPr>
          <w:rFonts w:asciiTheme="majorHAnsi" w:hAnsiTheme="majorHAnsi"/>
          <w:sz w:val="28"/>
          <w:szCs w:val="28"/>
        </w:rPr>
      </w:pPr>
    </w:p>
    <w:p w:rsidR="00AB4901" w:rsidRDefault="00AB4901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</w:p>
    <w:p w:rsidR="00BD0D20" w:rsidRDefault="00BD0D20" w:rsidP="0021422A">
      <w:pPr>
        <w:tabs>
          <w:tab w:val="left" w:pos="6810"/>
        </w:tabs>
      </w:pPr>
      <w:r>
        <w:t>Введение.</w:t>
      </w:r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Ару ведь, </w:t>
      </w:r>
      <w:proofErr w:type="gramStart"/>
      <w:r>
        <w:t>сия</w:t>
      </w:r>
      <w:proofErr w:type="gramEnd"/>
      <w:r>
        <w:t xml:space="preserve"> ведь,</w:t>
      </w:r>
    </w:p>
    <w:p w:rsidR="00BD0D20" w:rsidRDefault="00BD0D20" w:rsidP="0021422A">
      <w:pPr>
        <w:tabs>
          <w:tab w:val="left" w:pos="6810"/>
        </w:tabs>
      </w:pPr>
      <w:r>
        <w:lastRenderedPageBreak/>
        <w:t xml:space="preserve">                                                                                                                                   </w:t>
      </w:r>
      <w:proofErr w:type="spellStart"/>
      <w:r>
        <w:t>Макста</w:t>
      </w:r>
      <w:proofErr w:type="spellEnd"/>
      <w:r>
        <w:t xml:space="preserve"> </w:t>
      </w:r>
      <w:proofErr w:type="spellStart"/>
      <w:r>
        <w:t>аруши</w:t>
      </w:r>
      <w:proofErr w:type="spellEnd"/>
      <w:r>
        <w:t>.</w:t>
      </w:r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Ведьбря</w:t>
      </w:r>
      <w:proofErr w:type="spellEnd"/>
      <w:r>
        <w:t xml:space="preserve"> </w:t>
      </w:r>
      <w:proofErr w:type="spellStart"/>
      <w:r>
        <w:t>сяфть</w:t>
      </w:r>
      <w:proofErr w:type="spellEnd"/>
      <w:r>
        <w:t>.</w:t>
      </w:r>
    </w:p>
    <w:p w:rsidR="00BD0D20" w:rsidRDefault="00BD0D20" w:rsidP="00BD0D20">
      <w:pPr>
        <w:tabs>
          <w:tab w:val="left" w:pos="6521"/>
          <w:tab w:val="left" w:pos="6810"/>
        </w:tabs>
      </w:pPr>
      <w:r>
        <w:t xml:space="preserve">                                                                                                                                   Ару </w:t>
      </w:r>
      <w:proofErr w:type="spellStart"/>
      <w:r>
        <w:t>ведсь</w:t>
      </w:r>
      <w:proofErr w:type="spellEnd"/>
      <w:r>
        <w:t xml:space="preserve"> </w:t>
      </w:r>
      <w:proofErr w:type="spellStart"/>
      <w:r>
        <w:t>канды</w:t>
      </w:r>
      <w:proofErr w:type="spellEnd"/>
      <w:r>
        <w:t xml:space="preserve"> </w:t>
      </w:r>
      <w:proofErr w:type="spellStart"/>
      <w:r>
        <w:t>шумбраши</w:t>
      </w:r>
      <w:proofErr w:type="spellEnd"/>
      <w:r>
        <w:t>.</w:t>
      </w:r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</w:t>
      </w:r>
      <w:proofErr w:type="spellStart"/>
      <w:r>
        <w:t>Шуди</w:t>
      </w:r>
      <w:proofErr w:type="spellEnd"/>
      <w:r>
        <w:t xml:space="preserve"> </w:t>
      </w:r>
      <w:proofErr w:type="spellStart"/>
      <w:r>
        <w:t>ведсь</w:t>
      </w:r>
      <w:proofErr w:type="spellEnd"/>
      <w:r>
        <w:t xml:space="preserve">. </w:t>
      </w:r>
      <w:proofErr w:type="gramStart"/>
      <w:r>
        <w:t>Нарде</w:t>
      </w:r>
      <w:proofErr w:type="gramEnd"/>
      <w:r>
        <w:t xml:space="preserve"> </w:t>
      </w:r>
      <w:proofErr w:type="spellStart"/>
      <w:r>
        <w:t>седсь</w:t>
      </w:r>
      <w:proofErr w:type="spellEnd"/>
      <w:r>
        <w:t>.</w:t>
      </w:r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Коввалда</w:t>
      </w:r>
      <w:proofErr w:type="spellEnd"/>
      <w:r>
        <w:t xml:space="preserve"> </w:t>
      </w:r>
      <w:proofErr w:type="spellStart"/>
      <w:r>
        <w:t>иляддсь</w:t>
      </w:r>
      <w:proofErr w:type="spellEnd"/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</w:t>
      </w:r>
      <w:proofErr w:type="spellStart"/>
      <w:r>
        <w:t>Тяштень</w:t>
      </w:r>
      <w:proofErr w:type="spellEnd"/>
      <w:r>
        <w:t xml:space="preserve"> </w:t>
      </w:r>
      <w:proofErr w:type="spellStart"/>
      <w:r>
        <w:t>седть</w:t>
      </w:r>
      <w:proofErr w:type="spellEnd"/>
      <w:r>
        <w:t xml:space="preserve"> </w:t>
      </w:r>
      <w:proofErr w:type="spellStart"/>
      <w:r>
        <w:t>кандсы</w:t>
      </w:r>
      <w:proofErr w:type="spellEnd"/>
      <w:r>
        <w:t xml:space="preserve"> </w:t>
      </w:r>
      <w:proofErr w:type="spellStart"/>
      <w:r>
        <w:t>ведьсь</w:t>
      </w:r>
      <w:proofErr w:type="spellEnd"/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Ведяванять</w:t>
      </w:r>
      <w:proofErr w:type="spellEnd"/>
      <w:r>
        <w:t xml:space="preserve"> </w:t>
      </w:r>
      <w:proofErr w:type="spellStart"/>
      <w:r>
        <w:t>кядьс</w:t>
      </w:r>
      <w:proofErr w:type="spellEnd"/>
      <w:r>
        <w:t>.</w:t>
      </w:r>
    </w:p>
    <w:p w:rsidR="00BD0D20" w:rsidRDefault="00BD0D20" w:rsidP="0021422A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     А </w:t>
      </w:r>
      <w:proofErr w:type="spellStart"/>
      <w:r>
        <w:t>Ведява</w:t>
      </w:r>
      <w:proofErr w:type="spellEnd"/>
      <w:r>
        <w:t xml:space="preserve">, </w:t>
      </w:r>
      <w:proofErr w:type="spellStart"/>
      <w:r>
        <w:t>Ведява</w:t>
      </w:r>
      <w:proofErr w:type="spellEnd"/>
      <w:r>
        <w:t>,</w:t>
      </w:r>
    </w:p>
    <w:p w:rsidR="00BD0D20" w:rsidRDefault="00BD0D20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 xml:space="preserve">                                                                                                                                    </w:t>
      </w:r>
      <w:proofErr w:type="spellStart"/>
      <w:proofErr w:type="gramStart"/>
      <w:r>
        <w:t>Мес</w:t>
      </w:r>
      <w:proofErr w:type="spellEnd"/>
      <w:proofErr w:type="gramEnd"/>
      <w:r>
        <w:t xml:space="preserve"> </w:t>
      </w:r>
      <w:proofErr w:type="spellStart"/>
      <w:r>
        <w:t>аф</w:t>
      </w:r>
      <w:proofErr w:type="spellEnd"/>
      <w:r>
        <w:t xml:space="preserve"> </w:t>
      </w:r>
      <w:proofErr w:type="spellStart"/>
      <w:r>
        <w:t>якат</w:t>
      </w:r>
      <w:proofErr w:type="spellEnd"/>
      <w:r>
        <w:t xml:space="preserve"> </w:t>
      </w:r>
      <w:proofErr w:type="spellStart"/>
      <w:r>
        <w:t>седнява</w:t>
      </w:r>
      <w:proofErr w:type="spellEnd"/>
      <w:r>
        <w:t>?</w:t>
      </w:r>
    </w:p>
    <w:p w:rsidR="008A378C" w:rsidRDefault="008A378C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 xml:space="preserve">                                                                                                                                                                (Р. Орлова)</w:t>
      </w:r>
    </w:p>
    <w:p w:rsidR="00BD0D20" w:rsidRDefault="00BD0D20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</w:p>
    <w:p w:rsidR="00BD0D20" w:rsidRDefault="00BD0D20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>Объект исследования</w:t>
      </w:r>
      <w:r w:rsidR="002253E2">
        <w:t xml:space="preserve"> </w:t>
      </w:r>
      <w:proofErr w:type="gramStart"/>
      <w:r>
        <w:t>-</w:t>
      </w:r>
      <w:proofErr w:type="spellStart"/>
      <w:r>
        <w:t>В</w:t>
      </w:r>
      <w:proofErr w:type="gramEnd"/>
      <w:r>
        <w:t>едява</w:t>
      </w:r>
      <w:proofErr w:type="spellEnd"/>
      <w:r>
        <w:t>.</w:t>
      </w:r>
    </w:p>
    <w:p w:rsidR="00BD0D20" w:rsidRDefault="00BD0D20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>Предмет исследовани</w:t>
      </w:r>
      <w:proofErr w:type="gramStart"/>
      <w:r>
        <w:t>я-</w:t>
      </w:r>
      <w:proofErr w:type="gramEnd"/>
      <w:r>
        <w:t xml:space="preserve"> </w:t>
      </w:r>
      <w:r w:rsidR="00207D8C">
        <w:t xml:space="preserve">старинное верование наших предков в </w:t>
      </w:r>
      <w:proofErr w:type="spellStart"/>
      <w:r w:rsidR="00207D8C">
        <w:t>Ведяву</w:t>
      </w:r>
      <w:proofErr w:type="spellEnd"/>
      <w:r w:rsidR="00207D8C">
        <w:t>.</w:t>
      </w:r>
    </w:p>
    <w:p w:rsidR="00207D8C" w:rsidRDefault="00207D8C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>Цель исследования</w:t>
      </w:r>
      <w:r w:rsidR="002253E2">
        <w:t xml:space="preserve"> </w:t>
      </w:r>
      <w:proofErr w:type="gramStart"/>
      <w:r>
        <w:t>-у</w:t>
      </w:r>
      <w:proofErr w:type="gramEnd"/>
      <w:r>
        <w:t xml:space="preserve">знать как в старину мордва представляли себе </w:t>
      </w:r>
      <w:proofErr w:type="spellStart"/>
      <w:r>
        <w:t>Ведяву</w:t>
      </w:r>
      <w:proofErr w:type="spellEnd"/>
      <w:r>
        <w:t xml:space="preserve"> и как к</w:t>
      </w:r>
      <w:r w:rsidR="002253E2">
        <w:t xml:space="preserve"> </w:t>
      </w:r>
      <w:r>
        <w:t>ней относились.</w:t>
      </w:r>
    </w:p>
    <w:p w:rsidR="00207D8C" w:rsidRDefault="00207D8C" w:rsidP="00BD0D20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>Задачи исследования: 1. Узнать историю происхождения богинь мордовского народа.</w:t>
      </w:r>
    </w:p>
    <w:p w:rsidR="00207D8C" w:rsidRDefault="00207D8C" w:rsidP="00207D8C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 xml:space="preserve">                                           2. Изучить</w:t>
      </w:r>
      <w:r w:rsidR="002253E2">
        <w:t>,</w:t>
      </w:r>
      <w:r>
        <w:t xml:space="preserve"> как мордовский народ представлял себе </w:t>
      </w:r>
      <w:proofErr w:type="spellStart"/>
      <w:r>
        <w:t>Ведяву</w:t>
      </w:r>
      <w:proofErr w:type="spellEnd"/>
      <w:r>
        <w:t>.</w:t>
      </w:r>
    </w:p>
    <w:p w:rsidR="00207D8C" w:rsidRDefault="00207D8C" w:rsidP="00207D8C">
      <w:pPr>
        <w:tabs>
          <w:tab w:val="left" w:pos="2310"/>
        </w:tabs>
      </w:pPr>
      <w:r>
        <w:t xml:space="preserve">                                           3. Найти примеры отношения народа к богине.</w:t>
      </w:r>
    </w:p>
    <w:p w:rsidR="00207D8C" w:rsidRDefault="00207D8C" w:rsidP="00207D8C">
      <w:pPr>
        <w:tabs>
          <w:tab w:val="left" w:pos="2310"/>
        </w:tabs>
      </w:pPr>
      <w:r>
        <w:t xml:space="preserve">                                           4. </w:t>
      </w:r>
      <w:proofErr w:type="spellStart"/>
      <w:r>
        <w:t>Ведява</w:t>
      </w:r>
      <w:proofErr w:type="spellEnd"/>
      <w:r>
        <w:t xml:space="preserve"> в мордовских сказках.</w:t>
      </w:r>
    </w:p>
    <w:p w:rsidR="00207D8C" w:rsidRDefault="00207D8C" w:rsidP="00207D8C">
      <w:pPr>
        <w:tabs>
          <w:tab w:val="left" w:pos="2310"/>
        </w:tabs>
      </w:pPr>
      <w:r>
        <w:t xml:space="preserve">                                            5. Провести анкетирование учащихся класса и опрос </w:t>
      </w:r>
      <w:r w:rsidR="002253E2">
        <w:t xml:space="preserve"> </w:t>
      </w:r>
      <w:r>
        <w:t>пожилых людей.</w:t>
      </w:r>
    </w:p>
    <w:p w:rsidR="00207D8C" w:rsidRDefault="00207D8C" w:rsidP="00207D8C">
      <w:pPr>
        <w:tabs>
          <w:tab w:val="left" w:pos="2310"/>
        </w:tabs>
      </w:pPr>
    </w:p>
    <w:p w:rsidR="007138FC" w:rsidRDefault="00207D8C" w:rsidP="00207D8C">
      <w:pPr>
        <w:tabs>
          <w:tab w:val="left" w:pos="2310"/>
        </w:tabs>
      </w:pPr>
      <w:r>
        <w:t>Актуальность данного исследования заключается</w:t>
      </w:r>
      <w:r w:rsidR="002253E2">
        <w:t xml:space="preserve"> в том, что каждый человек, живу</w:t>
      </w:r>
      <w:r>
        <w:t>щий в Мордовии, будь-то мокша, эрзя, русский или другой национальности должен знать культуру коренного народа, проявлять интерес к духовно-нравственным</w:t>
      </w:r>
      <w:r w:rsidR="008A378C">
        <w:t xml:space="preserve"> ценностям своих предков.</w:t>
      </w:r>
    </w:p>
    <w:p w:rsidR="00961A3F" w:rsidRDefault="007138FC" w:rsidP="007138FC">
      <w:r>
        <w:t xml:space="preserve">Методы исследования: </w:t>
      </w:r>
    </w:p>
    <w:p w:rsidR="007138FC" w:rsidRDefault="007138FC" w:rsidP="007138FC">
      <w:r>
        <w:t>1. Изучение литературы и обобщение.</w:t>
      </w:r>
    </w:p>
    <w:p w:rsidR="007138FC" w:rsidRDefault="007138FC" w:rsidP="00961A3F">
      <w:r>
        <w:t>2.Исторический.</w:t>
      </w:r>
    </w:p>
    <w:p w:rsidR="00961A3F" w:rsidRDefault="007138FC" w:rsidP="00961A3F">
      <w:r>
        <w:t>3.Анкетирование и опрос.</w:t>
      </w:r>
    </w:p>
    <w:p w:rsidR="007138FC" w:rsidRDefault="007138FC" w:rsidP="00961A3F">
      <w:r>
        <w:t>4. Анализ.</w:t>
      </w:r>
    </w:p>
    <w:p w:rsidR="00961A3F" w:rsidRDefault="00961A3F" w:rsidP="007138FC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</w:p>
    <w:p w:rsidR="007138FC" w:rsidRDefault="007138FC" w:rsidP="007138FC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lastRenderedPageBreak/>
        <w:t>1. История происхождения богинь мордовского народа.</w:t>
      </w:r>
    </w:p>
    <w:p w:rsidR="007138FC" w:rsidRDefault="007138FC" w:rsidP="007138FC">
      <w:pPr>
        <w:tabs>
          <w:tab w:val="left" w:pos="3402"/>
          <w:tab w:val="left" w:pos="3544"/>
          <w:tab w:val="left" w:pos="5670"/>
          <w:tab w:val="left" w:pos="6237"/>
          <w:tab w:val="left" w:pos="6379"/>
          <w:tab w:val="left" w:pos="6521"/>
          <w:tab w:val="left" w:pos="6810"/>
        </w:tabs>
      </w:pPr>
      <w:r>
        <w:t xml:space="preserve">   </w:t>
      </w:r>
    </w:p>
    <w:p w:rsidR="007138FC" w:rsidRPr="007138FC" w:rsidRDefault="007138FC" w:rsidP="007138FC">
      <w:pPr>
        <w:pStyle w:val="a4"/>
        <w:ind w:left="380"/>
      </w:pPr>
    </w:p>
    <w:p w:rsidR="007138FC" w:rsidRDefault="007138FC" w:rsidP="007138FC"/>
    <w:p w:rsidR="007138FC" w:rsidRDefault="007138FC" w:rsidP="007138FC">
      <w:pPr>
        <w:tabs>
          <w:tab w:val="left" w:pos="5490"/>
        </w:tabs>
      </w:pPr>
      <w:r>
        <w:tab/>
      </w:r>
    </w:p>
    <w:p w:rsidR="007138FC" w:rsidRPr="007138FC" w:rsidRDefault="007138FC" w:rsidP="007138FC">
      <w:pPr>
        <w:tabs>
          <w:tab w:val="left" w:pos="5490"/>
        </w:tabs>
      </w:pPr>
    </w:p>
    <w:sectPr w:rsidR="007138FC" w:rsidRPr="007138FC" w:rsidSect="00961A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15C4"/>
    <w:multiLevelType w:val="hybridMultilevel"/>
    <w:tmpl w:val="B7E42328"/>
    <w:lvl w:ilvl="0" w:tplc="0B14756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2A"/>
    <w:rsid w:val="00207D8C"/>
    <w:rsid w:val="0021422A"/>
    <w:rsid w:val="002253E2"/>
    <w:rsid w:val="00371B87"/>
    <w:rsid w:val="0062045A"/>
    <w:rsid w:val="007138FC"/>
    <w:rsid w:val="008A378C"/>
    <w:rsid w:val="008C7049"/>
    <w:rsid w:val="00961A3F"/>
    <w:rsid w:val="00AB4901"/>
    <w:rsid w:val="00BD0D20"/>
    <w:rsid w:val="00D4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4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10pt">
    <w:name w:val="Основной текст + Arial;10 pt;Курсив"/>
    <w:basedOn w:val="a3"/>
    <w:rsid w:val="0021422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1422A"/>
    <w:pPr>
      <w:widowControl w:val="0"/>
      <w:shd w:val="clear" w:color="auto" w:fill="FFFFFF"/>
      <w:spacing w:after="150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0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2016-02-28T16:21:00Z</dcterms:created>
  <dcterms:modified xsi:type="dcterms:W3CDTF">2016-02-28T16:21:00Z</dcterms:modified>
</cp:coreProperties>
</file>