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7F" w:rsidRDefault="00EF3C7F" w:rsidP="00800EFD">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Урок №2  </w:t>
      </w:r>
      <w:r>
        <w:rPr>
          <w:rFonts w:ascii="Times New Roman" w:hAnsi="Times New Roman" w:cs="Times New Roman"/>
          <w:b/>
          <w:sz w:val="24"/>
          <w:szCs w:val="24"/>
          <w:lang w:val="en-US"/>
        </w:rPr>
        <w:t>III</w:t>
      </w:r>
      <w:r w:rsidRPr="00EF3C7F">
        <w:rPr>
          <w:rFonts w:ascii="Times New Roman" w:hAnsi="Times New Roman" w:cs="Times New Roman"/>
          <w:b/>
          <w:sz w:val="24"/>
          <w:szCs w:val="24"/>
        </w:rPr>
        <w:t xml:space="preserve"> </w:t>
      </w:r>
      <w:r>
        <w:rPr>
          <w:rFonts w:ascii="Times New Roman" w:hAnsi="Times New Roman" w:cs="Times New Roman"/>
          <w:b/>
          <w:sz w:val="24"/>
          <w:szCs w:val="24"/>
        </w:rPr>
        <w:t xml:space="preserve"> четверть по искусству (8 класс).</w:t>
      </w:r>
    </w:p>
    <w:p w:rsidR="007A49E1" w:rsidRPr="003038E7" w:rsidRDefault="00EF3C7F" w:rsidP="00800EFD">
      <w:pPr>
        <w:spacing w:after="0" w:line="240" w:lineRule="auto"/>
        <w:jc w:val="both"/>
        <w:rPr>
          <w:rFonts w:ascii="Times New Roman" w:hAnsi="Times New Roman" w:cs="Times New Roman"/>
          <w:b/>
          <w:sz w:val="24"/>
          <w:szCs w:val="24"/>
        </w:rPr>
      </w:pPr>
      <w:r w:rsidRPr="00EF3C7F">
        <w:rPr>
          <w:rFonts w:ascii="Times New Roman" w:hAnsi="Times New Roman" w:cs="Times New Roman"/>
          <w:b/>
          <w:sz w:val="24"/>
          <w:szCs w:val="24"/>
        </w:rPr>
        <w:t>Тема урока:</w:t>
      </w:r>
      <w:r w:rsidRPr="00EF3C7F">
        <w:rPr>
          <w:rFonts w:ascii="Times New Roman" w:hAnsi="Times New Roman" w:cs="Times New Roman"/>
          <w:sz w:val="24"/>
          <w:szCs w:val="24"/>
        </w:rPr>
        <w:t xml:space="preserve"> </w:t>
      </w:r>
      <w:r w:rsidRPr="003038E7">
        <w:rPr>
          <w:rFonts w:ascii="Times New Roman" w:hAnsi="Times New Roman" w:cs="Times New Roman"/>
          <w:b/>
          <w:sz w:val="24"/>
          <w:szCs w:val="24"/>
        </w:rPr>
        <w:t>«Откровение вечной красоты»</w:t>
      </w:r>
    </w:p>
    <w:p w:rsidR="00C01BCB" w:rsidRPr="007A49E1" w:rsidRDefault="007A49E1" w:rsidP="00800E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7A49E1">
        <w:rPr>
          <w:rFonts w:ascii="Times New Roman" w:hAnsi="Times New Roman" w:cs="Times New Roman"/>
          <w:sz w:val="24"/>
          <w:szCs w:val="24"/>
        </w:rPr>
        <w:t xml:space="preserve">Понимание </w:t>
      </w:r>
      <w:r w:rsidR="003038E7">
        <w:rPr>
          <w:rFonts w:ascii="Times New Roman" w:hAnsi="Times New Roman" w:cs="Times New Roman"/>
          <w:sz w:val="24"/>
          <w:szCs w:val="24"/>
        </w:rPr>
        <w:t xml:space="preserve">вечной </w:t>
      </w:r>
      <w:r w:rsidRPr="007A49E1">
        <w:rPr>
          <w:rFonts w:ascii="Times New Roman" w:hAnsi="Times New Roman" w:cs="Times New Roman"/>
          <w:sz w:val="24"/>
          <w:szCs w:val="24"/>
        </w:rPr>
        <w:t>красоты в различных художественных стилях и направлениях.</w:t>
      </w:r>
    </w:p>
    <w:p w:rsidR="00D512E9" w:rsidRDefault="007A49E1" w:rsidP="00800EFD">
      <w:pPr>
        <w:pStyle w:val="a5"/>
        <w:spacing w:before="0" w:beforeAutospacing="0" w:after="0" w:afterAutospacing="0"/>
        <w:jc w:val="both"/>
      </w:pPr>
      <w:r>
        <w:rPr>
          <w:b/>
        </w:rPr>
        <w:t>З</w:t>
      </w:r>
      <w:r w:rsidRPr="00EF3C7F">
        <w:rPr>
          <w:b/>
        </w:rPr>
        <w:t>адачи</w:t>
      </w:r>
      <w:r>
        <w:rPr>
          <w:b/>
        </w:rPr>
        <w:t xml:space="preserve">: </w:t>
      </w:r>
      <w:r w:rsidR="00C01BCB" w:rsidRPr="00C01BCB">
        <w:t>помочь в</w:t>
      </w:r>
      <w:r w:rsidR="00C01BCB">
        <w:t xml:space="preserve"> раскрытии </w:t>
      </w:r>
      <w:r w:rsidR="00C01BCB" w:rsidRPr="00C01BCB">
        <w:t>понятия символы красоты: скульптурный и ж</w:t>
      </w:r>
      <w:r w:rsidR="00D512E9">
        <w:t xml:space="preserve">ивописный </w:t>
      </w:r>
      <w:r w:rsidR="00D512E9" w:rsidRPr="00D512E9">
        <w:t>портреты, икона;</w:t>
      </w:r>
    </w:p>
    <w:p w:rsidR="00D512E9" w:rsidRPr="00D512E9" w:rsidRDefault="00D512E9" w:rsidP="003038E7">
      <w:pPr>
        <w:pStyle w:val="a5"/>
        <w:spacing w:before="0" w:beforeAutospacing="0" w:after="0" w:afterAutospacing="0"/>
        <w:jc w:val="both"/>
      </w:pPr>
      <w:r w:rsidRPr="00D512E9">
        <w:t>духовное развитие детей через постижение духовной музыкальной культуры сред</w:t>
      </w:r>
      <w:r w:rsidR="003038E7">
        <w:t>ствами различных видов искусств;</w:t>
      </w:r>
    </w:p>
    <w:p w:rsidR="000258C2" w:rsidRPr="00D512E9" w:rsidRDefault="000258C2" w:rsidP="003038E7">
      <w:pPr>
        <w:spacing w:after="0" w:line="240" w:lineRule="auto"/>
        <w:jc w:val="both"/>
        <w:rPr>
          <w:rFonts w:ascii="Times New Roman" w:hAnsi="Times New Roman" w:cs="Times New Roman"/>
          <w:sz w:val="24"/>
          <w:szCs w:val="24"/>
        </w:rPr>
      </w:pPr>
      <w:r w:rsidRPr="00D512E9">
        <w:rPr>
          <w:rFonts w:ascii="Times New Roman" w:hAnsi="Times New Roman" w:cs="Times New Roman"/>
          <w:sz w:val="24"/>
          <w:szCs w:val="24"/>
        </w:rPr>
        <w:t>расширять сферу познавательных интересов в области искусства и  формировать у учащихся целостный взгляд на мир во всём его многообразии и единстве;</w:t>
      </w:r>
    </w:p>
    <w:p w:rsidR="000258C2" w:rsidRPr="000258C2" w:rsidRDefault="000258C2" w:rsidP="003038E7">
      <w:pPr>
        <w:spacing w:after="0" w:line="240" w:lineRule="auto"/>
        <w:jc w:val="both"/>
        <w:rPr>
          <w:rFonts w:ascii="Times New Roman" w:hAnsi="Times New Roman" w:cs="Times New Roman"/>
          <w:sz w:val="24"/>
          <w:szCs w:val="24"/>
        </w:rPr>
      </w:pPr>
      <w:r w:rsidRPr="000258C2">
        <w:rPr>
          <w:rFonts w:ascii="Times New Roman" w:hAnsi="Times New Roman" w:cs="Times New Roman"/>
          <w:sz w:val="24"/>
          <w:szCs w:val="24"/>
        </w:rPr>
        <w:t>формировать опыт эмоционально-образного восприятия;</w:t>
      </w:r>
    </w:p>
    <w:p w:rsidR="000258C2" w:rsidRPr="000258C2" w:rsidRDefault="000258C2" w:rsidP="003038E7">
      <w:pPr>
        <w:spacing w:after="0" w:line="240" w:lineRule="auto"/>
        <w:jc w:val="both"/>
        <w:rPr>
          <w:rFonts w:ascii="Times New Roman" w:hAnsi="Times New Roman" w:cs="Times New Roman"/>
          <w:sz w:val="24"/>
          <w:szCs w:val="24"/>
        </w:rPr>
      </w:pPr>
      <w:r w:rsidRPr="000258C2">
        <w:rPr>
          <w:rFonts w:ascii="Times New Roman" w:hAnsi="Times New Roman" w:cs="Times New Roman"/>
          <w:sz w:val="24"/>
          <w:szCs w:val="24"/>
        </w:rPr>
        <w:t>углубить понятия выразительности и изобразительности в музыке, живописи, архитектуре, литературе;</w:t>
      </w:r>
    </w:p>
    <w:p w:rsidR="000258C2" w:rsidRDefault="000258C2" w:rsidP="003038E7">
      <w:pPr>
        <w:spacing w:after="0" w:line="240" w:lineRule="auto"/>
        <w:jc w:val="both"/>
        <w:rPr>
          <w:rFonts w:ascii="Times New Roman" w:hAnsi="Times New Roman" w:cs="Times New Roman"/>
          <w:sz w:val="24"/>
          <w:szCs w:val="24"/>
        </w:rPr>
      </w:pPr>
      <w:r w:rsidRPr="000258C2">
        <w:rPr>
          <w:rFonts w:ascii="Times New Roman" w:hAnsi="Times New Roman" w:cs="Times New Roman"/>
          <w:sz w:val="24"/>
          <w:szCs w:val="24"/>
        </w:rPr>
        <w:t xml:space="preserve">выявить и закрепить у учеников понимание </w:t>
      </w:r>
      <w:r>
        <w:rPr>
          <w:rFonts w:ascii="Times New Roman" w:hAnsi="Times New Roman" w:cs="Times New Roman"/>
          <w:sz w:val="24"/>
          <w:szCs w:val="24"/>
        </w:rPr>
        <w:t xml:space="preserve">новых </w:t>
      </w:r>
      <w:r w:rsidRPr="000258C2">
        <w:rPr>
          <w:rFonts w:ascii="Times New Roman" w:hAnsi="Times New Roman" w:cs="Times New Roman"/>
          <w:sz w:val="24"/>
          <w:szCs w:val="24"/>
        </w:rPr>
        <w:t>терминов</w:t>
      </w:r>
      <w:r>
        <w:rPr>
          <w:rFonts w:ascii="Times New Roman" w:hAnsi="Times New Roman" w:cs="Times New Roman"/>
          <w:sz w:val="24"/>
          <w:szCs w:val="24"/>
        </w:rPr>
        <w:t>;</w:t>
      </w:r>
      <w:r w:rsidRPr="000258C2">
        <w:rPr>
          <w:rFonts w:ascii="Times New Roman" w:hAnsi="Times New Roman" w:cs="Times New Roman"/>
          <w:sz w:val="24"/>
          <w:szCs w:val="24"/>
        </w:rPr>
        <w:t xml:space="preserve"> </w:t>
      </w:r>
    </w:p>
    <w:p w:rsidR="000258C2" w:rsidRDefault="000258C2" w:rsidP="003038E7">
      <w:pPr>
        <w:spacing w:after="0" w:line="240" w:lineRule="auto"/>
        <w:jc w:val="both"/>
        <w:rPr>
          <w:rFonts w:ascii="Times New Roman" w:hAnsi="Times New Roman" w:cs="Times New Roman"/>
          <w:sz w:val="24"/>
          <w:szCs w:val="24"/>
        </w:rPr>
      </w:pPr>
      <w:r w:rsidRPr="000258C2">
        <w:rPr>
          <w:rFonts w:ascii="Times New Roman" w:hAnsi="Times New Roman" w:cs="Times New Roman"/>
          <w:sz w:val="24"/>
          <w:szCs w:val="24"/>
        </w:rPr>
        <w:t>создать условия для развития у учащихся культуры устной речи, расширение словарного запаса;</w:t>
      </w:r>
    </w:p>
    <w:p w:rsidR="000258C2" w:rsidRPr="000258C2" w:rsidRDefault="000258C2" w:rsidP="003038E7">
      <w:pPr>
        <w:spacing w:after="0" w:line="240" w:lineRule="auto"/>
        <w:jc w:val="both"/>
        <w:rPr>
          <w:rFonts w:ascii="Times New Roman" w:hAnsi="Times New Roman" w:cs="Times New Roman"/>
          <w:sz w:val="24"/>
          <w:szCs w:val="24"/>
        </w:rPr>
      </w:pPr>
      <w:r w:rsidRPr="000258C2">
        <w:rPr>
          <w:rFonts w:ascii="Times New Roman" w:hAnsi="Times New Roman" w:cs="Times New Roman"/>
          <w:sz w:val="24"/>
          <w:szCs w:val="24"/>
        </w:rPr>
        <w:t>активизация творческих способностей учащихся;</w:t>
      </w:r>
    </w:p>
    <w:p w:rsidR="000258C2" w:rsidRDefault="000258C2" w:rsidP="003038E7">
      <w:pPr>
        <w:spacing w:after="0" w:line="240" w:lineRule="auto"/>
        <w:jc w:val="both"/>
        <w:rPr>
          <w:rFonts w:ascii="Times New Roman" w:hAnsi="Times New Roman" w:cs="Times New Roman"/>
          <w:sz w:val="24"/>
          <w:szCs w:val="24"/>
        </w:rPr>
      </w:pPr>
      <w:r w:rsidRPr="000258C2">
        <w:rPr>
          <w:rFonts w:ascii="Times New Roman" w:hAnsi="Times New Roman" w:cs="Times New Roman"/>
          <w:sz w:val="24"/>
          <w:szCs w:val="24"/>
        </w:rPr>
        <w:t xml:space="preserve">воспитание уважительного </w:t>
      </w:r>
      <w:r>
        <w:rPr>
          <w:rFonts w:ascii="Times New Roman" w:hAnsi="Times New Roman" w:cs="Times New Roman"/>
          <w:sz w:val="24"/>
          <w:szCs w:val="24"/>
        </w:rPr>
        <w:t>отношения к товарищам по классу;</w:t>
      </w:r>
    </w:p>
    <w:p w:rsidR="000258C2" w:rsidRPr="00894E45" w:rsidRDefault="000258C2" w:rsidP="00894E45">
      <w:pPr>
        <w:spacing w:after="0" w:line="240" w:lineRule="auto"/>
        <w:jc w:val="both"/>
        <w:rPr>
          <w:rFonts w:ascii="Times New Roman" w:hAnsi="Times New Roman" w:cs="Times New Roman"/>
          <w:b/>
          <w:sz w:val="24"/>
          <w:szCs w:val="24"/>
        </w:rPr>
      </w:pPr>
      <w:r w:rsidRPr="000258C2">
        <w:rPr>
          <w:rFonts w:ascii="Times New Roman" w:hAnsi="Times New Roman" w:cs="Times New Roman"/>
          <w:sz w:val="24"/>
          <w:szCs w:val="24"/>
        </w:rPr>
        <w:t>воспитание художественного вкуса;</w:t>
      </w:r>
    </w:p>
    <w:p w:rsidR="00894E45" w:rsidRDefault="00EF3C7F" w:rsidP="00894E45">
      <w:pPr>
        <w:spacing w:after="0"/>
        <w:jc w:val="both"/>
        <w:rPr>
          <w:rFonts w:ascii="Times New Roman" w:hAnsi="Times New Roman" w:cs="Times New Roman"/>
          <w:sz w:val="24"/>
          <w:szCs w:val="24"/>
        </w:rPr>
      </w:pPr>
      <w:r w:rsidRPr="00894E45">
        <w:rPr>
          <w:rFonts w:ascii="Times New Roman" w:hAnsi="Times New Roman" w:cs="Times New Roman"/>
          <w:b/>
          <w:sz w:val="24"/>
          <w:szCs w:val="24"/>
        </w:rPr>
        <w:t xml:space="preserve">Тип урока: </w:t>
      </w:r>
      <w:r w:rsidR="00894E45" w:rsidRPr="00894E45">
        <w:rPr>
          <w:rFonts w:ascii="Times New Roman" w:eastAsia="Calibri" w:hAnsi="Times New Roman" w:cs="Times New Roman"/>
          <w:bCs/>
          <w:spacing w:val="-8"/>
          <w:sz w:val="24"/>
          <w:szCs w:val="24"/>
        </w:rPr>
        <w:t>Комбинированный</w:t>
      </w:r>
      <w:r w:rsidR="00894E45">
        <w:rPr>
          <w:rFonts w:ascii="Times New Roman" w:hAnsi="Times New Roman" w:cs="Times New Roman"/>
          <w:bCs/>
          <w:spacing w:val="-8"/>
          <w:sz w:val="24"/>
          <w:szCs w:val="24"/>
        </w:rPr>
        <w:t xml:space="preserve">  </w:t>
      </w:r>
      <w:r w:rsidR="00894E45" w:rsidRPr="00894E45">
        <w:rPr>
          <w:rFonts w:ascii="Times New Roman" w:eastAsia="Calibri" w:hAnsi="Times New Roman" w:cs="Times New Roman"/>
          <w:bCs/>
          <w:spacing w:val="-8"/>
          <w:sz w:val="24"/>
          <w:szCs w:val="24"/>
        </w:rPr>
        <w:t>урок</w:t>
      </w:r>
      <w:r w:rsidR="00894E45">
        <w:rPr>
          <w:rFonts w:ascii="Times New Roman" w:hAnsi="Times New Roman" w:cs="Times New Roman"/>
          <w:bCs/>
          <w:spacing w:val="-8"/>
          <w:sz w:val="24"/>
          <w:szCs w:val="24"/>
        </w:rPr>
        <w:t xml:space="preserve">.   </w:t>
      </w:r>
      <w:r w:rsidR="00894E45" w:rsidRPr="00894E45">
        <w:rPr>
          <w:rFonts w:ascii="Times New Roman" w:eastAsia="Calibri" w:hAnsi="Times New Roman" w:cs="Times New Roman"/>
          <w:sz w:val="24"/>
          <w:szCs w:val="24"/>
        </w:rPr>
        <w:t>Урок-беседа</w:t>
      </w:r>
      <w:r w:rsidR="00894E45" w:rsidRPr="00894E45">
        <w:rPr>
          <w:rFonts w:ascii="Times New Roman" w:hAnsi="Times New Roman" w:cs="Times New Roman"/>
          <w:sz w:val="24"/>
          <w:szCs w:val="24"/>
        </w:rPr>
        <w:t>.</w:t>
      </w:r>
    </w:p>
    <w:p w:rsidR="006707FA" w:rsidRPr="006707FA" w:rsidRDefault="006707FA" w:rsidP="006707FA">
      <w:pPr>
        <w:spacing w:after="0" w:line="240" w:lineRule="auto"/>
        <w:jc w:val="both"/>
        <w:rPr>
          <w:rFonts w:ascii="Times New Roman" w:hAnsi="Times New Roman"/>
          <w:b/>
          <w:sz w:val="24"/>
          <w:szCs w:val="24"/>
        </w:rPr>
      </w:pPr>
      <w:r w:rsidRPr="00B274E8">
        <w:rPr>
          <w:rFonts w:ascii="Times New Roman" w:hAnsi="Times New Roman"/>
          <w:b/>
          <w:sz w:val="24"/>
          <w:szCs w:val="24"/>
        </w:rPr>
        <w:t xml:space="preserve">Методы обучения: </w:t>
      </w:r>
      <w:r w:rsidRPr="00B274E8">
        <w:rPr>
          <w:rFonts w:ascii="Times New Roman" w:hAnsi="Times New Roman"/>
          <w:sz w:val="24"/>
          <w:szCs w:val="24"/>
        </w:rPr>
        <w:t>практический</w:t>
      </w:r>
      <w:r w:rsidRPr="0041100B">
        <w:rPr>
          <w:rFonts w:ascii="Times New Roman" w:hAnsi="Times New Roman"/>
          <w:sz w:val="24"/>
          <w:szCs w:val="24"/>
        </w:rPr>
        <w:t>, проблемно-поисковый, творческий, самоконтроля</w:t>
      </w:r>
      <w:r>
        <w:rPr>
          <w:rFonts w:ascii="Times New Roman" w:hAnsi="Times New Roman"/>
          <w:sz w:val="24"/>
          <w:szCs w:val="24"/>
        </w:rPr>
        <w:t>.</w:t>
      </w:r>
    </w:p>
    <w:p w:rsidR="00894E45" w:rsidRDefault="00C01BCB" w:rsidP="00894E45">
      <w:pPr>
        <w:spacing w:after="0"/>
        <w:jc w:val="both"/>
        <w:rPr>
          <w:rFonts w:ascii="Times New Roman" w:hAnsi="Times New Roman" w:cs="Times New Roman"/>
          <w:bCs/>
          <w:spacing w:val="-8"/>
          <w:sz w:val="24"/>
          <w:szCs w:val="24"/>
        </w:rPr>
      </w:pPr>
      <w:r w:rsidRPr="00C01BCB">
        <w:rPr>
          <w:rFonts w:ascii="Times New Roman" w:hAnsi="Times New Roman" w:cs="Times New Roman"/>
          <w:b/>
          <w:sz w:val="24"/>
          <w:szCs w:val="24"/>
        </w:rPr>
        <w:t>Внутрипредметные и межпредметные связи:</w:t>
      </w:r>
      <w:r w:rsidRPr="00C01BCB">
        <w:rPr>
          <w:rFonts w:ascii="Times New Roman" w:hAnsi="Times New Roman" w:cs="Times New Roman"/>
          <w:b/>
          <w:sz w:val="24"/>
          <w:szCs w:val="24"/>
        </w:rPr>
        <w:tab/>
      </w:r>
    </w:p>
    <w:p w:rsidR="00C01BCB" w:rsidRPr="00894E45" w:rsidRDefault="00C01BCB" w:rsidP="00894E45">
      <w:pPr>
        <w:spacing w:after="0" w:line="240" w:lineRule="auto"/>
        <w:jc w:val="both"/>
        <w:rPr>
          <w:rFonts w:ascii="Times New Roman" w:hAnsi="Times New Roman" w:cs="Times New Roman"/>
          <w:bCs/>
          <w:spacing w:val="-8"/>
          <w:sz w:val="24"/>
          <w:szCs w:val="24"/>
        </w:rPr>
      </w:pPr>
      <w:r w:rsidRPr="00C01BCB">
        <w:rPr>
          <w:rFonts w:ascii="Times New Roman" w:hAnsi="Times New Roman" w:cs="Times New Roman"/>
          <w:sz w:val="24"/>
          <w:szCs w:val="24"/>
        </w:rPr>
        <w:t>История: красота принадлежит искусству.</w:t>
      </w:r>
    </w:p>
    <w:p w:rsidR="00C01BCB" w:rsidRPr="00C01BCB" w:rsidRDefault="00C01BCB" w:rsidP="00894E45">
      <w:pPr>
        <w:spacing w:after="0" w:line="240" w:lineRule="auto"/>
        <w:jc w:val="both"/>
        <w:rPr>
          <w:rFonts w:ascii="Times New Roman" w:hAnsi="Times New Roman" w:cs="Times New Roman"/>
          <w:sz w:val="24"/>
          <w:szCs w:val="24"/>
        </w:rPr>
      </w:pPr>
      <w:r w:rsidRPr="00C01BCB">
        <w:rPr>
          <w:rFonts w:ascii="Times New Roman" w:hAnsi="Times New Roman" w:cs="Times New Roman"/>
          <w:sz w:val="24"/>
          <w:szCs w:val="24"/>
        </w:rPr>
        <w:t>Музыка: «Ave, Maria»</w:t>
      </w:r>
      <w:r>
        <w:rPr>
          <w:rFonts w:ascii="Times New Roman" w:hAnsi="Times New Roman" w:cs="Times New Roman"/>
          <w:sz w:val="24"/>
          <w:szCs w:val="24"/>
        </w:rPr>
        <w:t>.</w:t>
      </w:r>
    </w:p>
    <w:p w:rsidR="00C01BCB" w:rsidRPr="00C01BCB" w:rsidRDefault="00C01BCB" w:rsidP="00894E45">
      <w:pPr>
        <w:spacing w:after="0" w:line="240" w:lineRule="auto"/>
        <w:jc w:val="both"/>
        <w:rPr>
          <w:rFonts w:ascii="Times New Roman" w:hAnsi="Times New Roman" w:cs="Times New Roman"/>
          <w:sz w:val="24"/>
          <w:szCs w:val="24"/>
        </w:rPr>
      </w:pPr>
      <w:r w:rsidRPr="00C01BCB">
        <w:rPr>
          <w:rFonts w:ascii="Times New Roman" w:hAnsi="Times New Roman" w:cs="Times New Roman"/>
          <w:sz w:val="24"/>
          <w:szCs w:val="24"/>
        </w:rPr>
        <w:t>Литература: Песнь Пресвятой Богородице</w:t>
      </w:r>
      <w:r>
        <w:rPr>
          <w:rFonts w:ascii="Times New Roman" w:hAnsi="Times New Roman" w:cs="Times New Roman"/>
          <w:sz w:val="24"/>
          <w:szCs w:val="24"/>
        </w:rPr>
        <w:t>.</w:t>
      </w:r>
    </w:p>
    <w:p w:rsidR="00C01BCB" w:rsidRDefault="00C01BCB" w:rsidP="00894E45">
      <w:pPr>
        <w:spacing w:after="0" w:line="240" w:lineRule="auto"/>
        <w:jc w:val="both"/>
        <w:rPr>
          <w:rFonts w:ascii="Times New Roman" w:hAnsi="Times New Roman" w:cs="Times New Roman"/>
          <w:sz w:val="24"/>
          <w:szCs w:val="24"/>
        </w:rPr>
      </w:pPr>
      <w:r w:rsidRPr="00C01BCB">
        <w:rPr>
          <w:rFonts w:ascii="Times New Roman" w:hAnsi="Times New Roman" w:cs="Times New Roman"/>
          <w:sz w:val="24"/>
          <w:szCs w:val="24"/>
        </w:rPr>
        <w:t>ИЗО: иконы, с изображением Богоматери</w:t>
      </w:r>
      <w:r>
        <w:rPr>
          <w:rFonts w:ascii="Times New Roman" w:hAnsi="Times New Roman" w:cs="Times New Roman"/>
          <w:sz w:val="24"/>
          <w:szCs w:val="24"/>
        </w:rPr>
        <w:t>.</w:t>
      </w:r>
    </w:p>
    <w:p w:rsidR="00EF3C7F" w:rsidRPr="00C01BCB" w:rsidRDefault="00EF3C7F" w:rsidP="00894E45">
      <w:pPr>
        <w:spacing w:after="0" w:line="240" w:lineRule="auto"/>
        <w:jc w:val="both"/>
        <w:rPr>
          <w:rFonts w:ascii="Times New Roman" w:hAnsi="Times New Roman" w:cs="Times New Roman"/>
          <w:b/>
          <w:sz w:val="24"/>
          <w:szCs w:val="24"/>
        </w:rPr>
      </w:pPr>
      <w:r w:rsidRPr="00C01BCB">
        <w:rPr>
          <w:rFonts w:ascii="Times New Roman" w:hAnsi="Times New Roman" w:cs="Times New Roman"/>
          <w:b/>
          <w:sz w:val="24"/>
          <w:szCs w:val="24"/>
        </w:rPr>
        <w:t>Структура урока:</w:t>
      </w:r>
    </w:p>
    <w:p w:rsidR="00EF3C7F" w:rsidRDefault="00EF3C7F" w:rsidP="00894E45">
      <w:pPr>
        <w:spacing w:after="0" w:line="240" w:lineRule="auto"/>
        <w:jc w:val="both"/>
        <w:rPr>
          <w:rFonts w:ascii="Times New Roman" w:hAnsi="Times New Roman" w:cs="Times New Roman"/>
          <w:sz w:val="24"/>
          <w:szCs w:val="24"/>
        </w:rPr>
      </w:pPr>
      <w:r w:rsidRPr="00EF3C7F">
        <w:rPr>
          <w:rFonts w:ascii="Times New Roman" w:hAnsi="Times New Roman" w:cs="Times New Roman"/>
          <w:sz w:val="24"/>
          <w:szCs w:val="24"/>
        </w:rPr>
        <w:t xml:space="preserve">1.Организационный момент. </w:t>
      </w:r>
    </w:p>
    <w:p w:rsidR="00C01BCB" w:rsidRPr="00EF3C7F" w:rsidRDefault="00C01BCB" w:rsidP="00894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75F40">
        <w:rPr>
          <w:rFonts w:ascii="Times New Roman" w:hAnsi="Times New Roman" w:cs="Times New Roman"/>
          <w:sz w:val="24"/>
          <w:szCs w:val="24"/>
        </w:rPr>
        <w:t>.П</w:t>
      </w:r>
      <w:r w:rsidR="00610F7C">
        <w:rPr>
          <w:rFonts w:ascii="Times New Roman" w:hAnsi="Times New Roman" w:cs="Times New Roman"/>
          <w:sz w:val="24"/>
          <w:szCs w:val="24"/>
        </w:rPr>
        <w:t xml:space="preserve">овторение темы </w:t>
      </w:r>
      <w:r w:rsidR="00375F40">
        <w:rPr>
          <w:rFonts w:ascii="Times New Roman" w:hAnsi="Times New Roman" w:cs="Times New Roman"/>
          <w:sz w:val="24"/>
          <w:szCs w:val="24"/>
        </w:rPr>
        <w:t>«Что есть красота?»</w:t>
      </w:r>
    </w:p>
    <w:p w:rsidR="00EF3C7F" w:rsidRPr="00EF3C7F" w:rsidRDefault="00C01BCB" w:rsidP="00894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F3C7F" w:rsidRPr="00EF3C7F">
        <w:rPr>
          <w:rFonts w:ascii="Times New Roman" w:hAnsi="Times New Roman" w:cs="Times New Roman"/>
          <w:sz w:val="24"/>
          <w:szCs w:val="24"/>
        </w:rPr>
        <w:t>.Изучение нового материала. Презентация. Слушание музыки.</w:t>
      </w:r>
    </w:p>
    <w:p w:rsidR="00EF3C7F" w:rsidRPr="00EF3C7F" w:rsidRDefault="00C01BCB" w:rsidP="00894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F3C7F" w:rsidRPr="00EF3C7F">
        <w:rPr>
          <w:rFonts w:ascii="Times New Roman" w:hAnsi="Times New Roman" w:cs="Times New Roman"/>
          <w:sz w:val="24"/>
          <w:szCs w:val="24"/>
        </w:rPr>
        <w:t>.Подведение итогов урока. Тест. Рефлексия.</w:t>
      </w:r>
    </w:p>
    <w:p w:rsidR="00EF3C7F" w:rsidRDefault="00EF3C7F" w:rsidP="00EF3C7F">
      <w:pPr>
        <w:spacing w:after="0" w:line="240" w:lineRule="auto"/>
        <w:jc w:val="both"/>
        <w:rPr>
          <w:rFonts w:ascii="Times New Roman" w:hAnsi="Times New Roman" w:cs="Times New Roman"/>
          <w:b/>
          <w:sz w:val="24"/>
          <w:szCs w:val="24"/>
        </w:rPr>
      </w:pPr>
      <w:r w:rsidRPr="00C01BCB">
        <w:rPr>
          <w:rFonts w:ascii="Times New Roman" w:hAnsi="Times New Roman" w:cs="Times New Roman"/>
          <w:b/>
          <w:sz w:val="24"/>
          <w:szCs w:val="24"/>
        </w:rPr>
        <w:t>Музыкальный материал:</w:t>
      </w:r>
    </w:p>
    <w:p w:rsidR="00375F40" w:rsidRPr="00375F40" w:rsidRDefault="00375F40" w:rsidP="00375F40">
      <w:pPr>
        <w:spacing w:after="0" w:line="240" w:lineRule="auto"/>
        <w:jc w:val="both"/>
        <w:rPr>
          <w:rFonts w:ascii="Times New Roman" w:hAnsi="Times New Roman" w:cs="Times New Roman"/>
          <w:sz w:val="24"/>
          <w:szCs w:val="24"/>
        </w:rPr>
      </w:pPr>
      <w:r w:rsidRPr="00375F40">
        <w:rPr>
          <w:rFonts w:ascii="Times New Roman" w:hAnsi="Times New Roman" w:cs="Times New Roman"/>
          <w:iCs/>
          <w:sz w:val="24"/>
          <w:szCs w:val="24"/>
        </w:rPr>
        <w:t>1.Гимн Пресвятой Богородице.</w:t>
      </w:r>
    </w:p>
    <w:p w:rsidR="00375F40" w:rsidRPr="00375F40" w:rsidRDefault="00375F40" w:rsidP="00EF3C7F">
      <w:pPr>
        <w:spacing w:after="0" w:line="240" w:lineRule="auto"/>
        <w:jc w:val="both"/>
        <w:rPr>
          <w:rFonts w:ascii="Times New Roman" w:hAnsi="Times New Roman" w:cs="Times New Roman"/>
          <w:sz w:val="24"/>
          <w:szCs w:val="24"/>
        </w:rPr>
      </w:pPr>
      <w:r w:rsidRPr="00375F40">
        <w:rPr>
          <w:rFonts w:ascii="Times New Roman" w:hAnsi="Times New Roman" w:cs="Times New Roman"/>
          <w:sz w:val="24"/>
          <w:szCs w:val="24"/>
        </w:rPr>
        <w:t>2.</w:t>
      </w:r>
      <w:r w:rsidRPr="00375F40">
        <w:rPr>
          <w:rFonts w:ascii="Times New Roman" w:hAnsi="Times New Roman" w:cs="Times New Roman"/>
          <w:iCs/>
          <w:sz w:val="24"/>
          <w:szCs w:val="24"/>
        </w:rPr>
        <w:t xml:space="preserve"> Ф. Шуберта «Аве, Мария».</w:t>
      </w:r>
    </w:p>
    <w:p w:rsidR="000258C2" w:rsidRPr="00375F40" w:rsidRDefault="00375F40" w:rsidP="00EF3C7F">
      <w:pPr>
        <w:spacing w:after="0" w:line="240" w:lineRule="auto"/>
        <w:jc w:val="both"/>
        <w:rPr>
          <w:rFonts w:ascii="Times New Roman" w:hAnsi="Times New Roman" w:cs="Times New Roman"/>
          <w:iCs/>
          <w:sz w:val="24"/>
          <w:szCs w:val="24"/>
        </w:rPr>
      </w:pPr>
      <w:r w:rsidRPr="00375F40">
        <w:rPr>
          <w:rFonts w:ascii="Times New Roman" w:hAnsi="Times New Roman" w:cs="Times New Roman"/>
          <w:iCs/>
          <w:sz w:val="24"/>
          <w:szCs w:val="24"/>
        </w:rPr>
        <w:t>3.</w:t>
      </w:r>
      <w:r>
        <w:rPr>
          <w:rFonts w:ascii="Times New Roman" w:hAnsi="Times New Roman" w:cs="Times New Roman"/>
          <w:sz w:val="24"/>
          <w:szCs w:val="24"/>
        </w:rPr>
        <w:t xml:space="preserve"> Молитва «Богородице Дево, радуйся» («</w:t>
      </w:r>
      <w:r w:rsidRPr="00375F40">
        <w:rPr>
          <w:rFonts w:ascii="Times New Roman" w:hAnsi="Times New Roman" w:cs="Times New Roman"/>
          <w:sz w:val="24"/>
          <w:szCs w:val="24"/>
        </w:rPr>
        <w:t>Песнь  Пресвятой  Богородице»).</w:t>
      </w:r>
      <w:r w:rsidRPr="00375F40">
        <w:rPr>
          <w:rFonts w:ascii="Times New Roman" w:hAnsi="Times New Roman" w:cs="Times New Roman"/>
          <w:iCs/>
          <w:sz w:val="24"/>
          <w:szCs w:val="24"/>
        </w:rPr>
        <w:t xml:space="preserve"> </w:t>
      </w:r>
    </w:p>
    <w:p w:rsidR="00EF3C7F" w:rsidRPr="00C01BCB" w:rsidRDefault="00EF3C7F" w:rsidP="00EF3C7F">
      <w:pPr>
        <w:spacing w:after="0" w:line="240" w:lineRule="auto"/>
        <w:jc w:val="both"/>
        <w:rPr>
          <w:rFonts w:ascii="Times New Roman" w:hAnsi="Times New Roman" w:cs="Times New Roman"/>
          <w:b/>
          <w:iCs/>
          <w:sz w:val="24"/>
          <w:szCs w:val="24"/>
        </w:rPr>
      </w:pPr>
      <w:r w:rsidRPr="00C01BCB">
        <w:rPr>
          <w:rFonts w:ascii="Times New Roman" w:hAnsi="Times New Roman" w:cs="Times New Roman"/>
          <w:b/>
          <w:sz w:val="24"/>
          <w:szCs w:val="24"/>
        </w:rPr>
        <w:t xml:space="preserve">Оборудование: </w:t>
      </w:r>
    </w:p>
    <w:p w:rsidR="00800EFD" w:rsidRDefault="00EF3C7F" w:rsidP="00C01BCB">
      <w:pPr>
        <w:spacing w:after="0" w:line="240" w:lineRule="auto"/>
        <w:jc w:val="both"/>
        <w:rPr>
          <w:rFonts w:ascii="Times New Roman" w:hAnsi="Times New Roman" w:cs="Times New Roman"/>
          <w:sz w:val="24"/>
          <w:szCs w:val="24"/>
        </w:rPr>
      </w:pPr>
      <w:r w:rsidRPr="00EF3C7F">
        <w:rPr>
          <w:rFonts w:ascii="Times New Roman" w:hAnsi="Times New Roman" w:cs="Times New Roman"/>
          <w:sz w:val="24"/>
          <w:szCs w:val="24"/>
        </w:rPr>
        <w:t>Компьютер</w:t>
      </w:r>
      <w:r w:rsidR="003038E7">
        <w:rPr>
          <w:rFonts w:ascii="Times New Roman" w:hAnsi="Times New Roman" w:cs="Times New Roman"/>
          <w:sz w:val="24"/>
          <w:szCs w:val="24"/>
        </w:rPr>
        <w:t>, проектор.</w:t>
      </w:r>
      <w:r w:rsidR="00800EFD">
        <w:rPr>
          <w:rFonts w:ascii="Times New Roman" w:hAnsi="Times New Roman" w:cs="Times New Roman"/>
          <w:sz w:val="24"/>
          <w:szCs w:val="24"/>
        </w:rPr>
        <w:t xml:space="preserve"> </w:t>
      </w:r>
      <w:r w:rsidR="00C01BCB">
        <w:rPr>
          <w:rFonts w:ascii="Times New Roman" w:hAnsi="Times New Roman" w:cs="Times New Roman"/>
          <w:sz w:val="24"/>
          <w:szCs w:val="24"/>
        </w:rPr>
        <w:t>Презентация</w:t>
      </w:r>
      <w:r w:rsidR="003038E7">
        <w:rPr>
          <w:rFonts w:ascii="Times New Roman" w:hAnsi="Times New Roman" w:cs="Times New Roman"/>
          <w:sz w:val="24"/>
          <w:szCs w:val="24"/>
        </w:rPr>
        <w:t>.</w:t>
      </w:r>
      <w:r w:rsidR="00DD658C">
        <w:rPr>
          <w:rFonts w:ascii="Times New Roman" w:hAnsi="Times New Roman" w:cs="Times New Roman"/>
          <w:sz w:val="24"/>
          <w:szCs w:val="24"/>
        </w:rPr>
        <w:t xml:space="preserve"> Раздаточный материал - Тест.</w:t>
      </w:r>
    </w:p>
    <w:p w:rsidR="00375F40" w:rsidRDefault="00EF3C7F" w:rsidP="00375F40">
      <w:pPr>
        <w:spacing w:after="0" w:line="240" w:lineRule="auto"/>
        <w:jc w:val="center"/>
        <w:rPr>
          <w:rFonts w:ascii="Times New Roman" w:hAnsi="Times New Roman" w:cs="Times New Roman"/>
          <w:b/>
          <w:sz w:val="24"/>
          <w:szCs w:val="24"/>
        </w:rPr>
      </w:pPr>
      <w:r w:rsidRPr="00C01BCB">
        <w:rPr>
          <w:rFonts w:ascii="Times New Roman" w:hAnsi="Times New Roman" w:cs="Times New Roman"/>
          <w:b/>
          <w:sz w:val="24"/>
          <w:szCs w:val="24"/>
        </w:rPr>
        <w:t>Ход урок</w:t>
      </w:r>
    </w:p>
    <w:p w:rsidR="00375F40" w:rsidRPr="00375F40" w:rsidRDefault="00375F40" w:rsidP="00375F40">
      <w:pPr>
        <w:pStyle w:val="a3"/>
        <w:numPr>
          <w:ilvl w:val="0"/>
          <w:numId w:val="5"/>
        </w:numPr>
        <w:spacing w:after="0" w:line="240" w:lineRule="auto"/>
        <w:rPr>
          <w:rFonts w:ascii="Times New Roman" w:hAnsi="Times New Roman" w:cs="Times New Roman"/>
          <w:b/>
          <w:sz w:val="24"/>
          <w:szCs w:val="24"/>
        </w:rPr>
      </w:pPr>
      <w:r w:rsidRPr="00375F40">
        <w:rPr>
          <w:rFonts w:ascii="Times New Roman" w:hAnsi="Times New Roman" w:cs="Times New Roman"/>
          <w:sz w:val="24"/>
          <w:szCs w:val="24"/>
        </w:rPr>
        <w:t>Организационный момент.</w:t>
      </w:r>
    </w:p>
    <w:p w:rsidR="00375F40" w:rsidRPr="00375F40" w:rsidRDefault="00375F40" w:rsidP="00375F40">
      <w:pPr>
        <w:pStyle w:val="a3"/>
        <w:numPr>
          <w:ilvl w:val="0"/>
          <w:numId w:val="5"/>
        </w:numPr>
        <w:spacing w:after="0" w:line="240" w:lineRule="auto"/>
        <w:jc w:val="both"/>
        <w:rPr>
          <w:rFonts w:ascii="Times New Roman" w:hAnsi="Times New Roman" w:cs="Times New Roman"/>
          <w:sz w:val="24"/>
          <w:szCs w:val="24"/>
        </w:rPr>
      </w:pPr>
      <w:r w:rsidRPr="00375F40">
        <w:rPr>
          <w:rFonts w:ascii="Times New Roman" w:hAnsi="Times New Roman" w:cs="Times New Roman"/>
          <w:sz w:val="24"/>
          <w:szCs w:val="24"/>
        </w:rPr>
        <w:t>П</w:t>
      </w:r>
      <w:r w:rsidR="00610F7C">
        <w:rPr>
          <w:rFonts w:ascii="Times New Roman" w:hAnsi="Times New Roman" w:cs="Times New Roman"/>
          <w:sz w:val="24"/>
          <w:szCs w:val="24"/>
        </w:rPr>
        <w:t>овторение темы</w:t>
      </w:r>
      <w:r w:rsidRPr="00375F40">
        <w:rPr>
          <w:rFonts w:ascii="Times New Roman" w:hAnsi="Times New Roman" w:cs="Times New Roman"/>
          <w:sz w:val="24"/>
          <w:szCs w:val="24"/>
        </w:rPr>
        <w:t xml:space="preserve"> «Что есть красота?»</w:t>
      </w:r>
      <w:r>
        <w:rPr>
          <w:rFonts w:ascii="Times New Roman" w:hAnsi="Times New Roman" w:cs="Times New Roman"/>
          <w:sz w:val="24"/>
          <w:szCs w:val="24"/>
        </w:rPr>
        <w:t xml:space="preserve"> (Художественно – творческое задание).</w:t>
      </w:r>
    </w:p>
    <w:p w:rsidR="003038E7" w:rsidRPr="003038E7" w:rsidRDefault="00D512E9" w:rsidP="003038E7">
      <w:pPr>
        <w:pStyle w:val="a3"/>
        <w:numPr>
          <w:ilvl w:val="0"/>
          <w:numId w:val="5"/>
        </w:numPr>
        <w:spacing w:after="0" w:line="240" w:lineRule="auto"/>
        <w:rPr>
          <w:rFonts w:ascii="Times New Roman" w:hAnsi="Times New Roman" w:cs="Times New Roman"/>
          <w:b/>
          <w:sz w:val="24"/>
          <w:szCs w:val="24"/>
        </w:rPr>
      </w:pPr>
      <w:r w:rsidRPr="00EF3C7F">
        <w:rPr>
          <w:rFonts w:ascii="Times New Roman" w:hAnsi="Times New Roman" w:cs="Times New Roman"/>
          <w:sz w:val="24"/>
          <w:szCs w:val="24"/>
        </w:rPr>
        <w:t>Изучение нового материала</w:t>
      </w:r>
      <w:r w:rsidR="003038E7">
        <w:rPr>
          <w:rFonts w:ascii="Times New Roman" w:hAnsi="Times New Roman" w:cs="Times New Roman"/>
          <w:sz w:val="24"/>
          <w:szCs w:val="24"/>
        </w:rPr>
        <w:t>.</w:t>
      </w:r>
    </w:p>
    <w:p w:rsidR="003038E7" w:rsidRPr="003038E7" w:rsidRDefault="003038E7" w:rsidP="003038E7">
      <w:pPr>
        <w:spacing w:after="0" w:line="240" w:lineRule="auto"/>
        <w:rPr>
          <w:rFonts w:ascii="Times New Roman" w:hAnsi="Times New Roman" w:cs="Times New Roman"/>
          <w:b/>
          <w:sz w:val="24"/>
          <w:szCs w:val="24"/>
        </w:rPr>
      </w:pPr>
      <w:r w:rsidRPr="003038E7">
        <w:rPr>
          <w:rFonts w:ascii="Times New Roman" w:hAnsi="Times New Roman" w:cs="Times New Roman"/>
          <w:sz w:val="24"/>
          <w:szCs w:val="24"/>
        </w:rPr>
        <w:t xml:space="preserve">Мы сегодня продолжаем </w:t>
      </w:r>
      <w:r>
        <w:rPr>
          <w:rFonts w:ascii="Times New Roman" w:hAnsi="Times New Roman" w:cs="Times New Roman"/>
          <w:sz w:val="24"/>
          <w:szCs w:val="24"/>
        </w:rPr>
        <w:t xml:space="preserve">изучать </w:t>
      </w:r>
      <w:r w:rsidRPr="003038E7">
        <w:rPr>
          <w:rFonts w:ascii="Times New Roman" w:hAnsi="Times New Roman" w:cs="Times New Roman"/>
          <w:sz w:val="24"/>
          <w:szCs w:val="24"/>
        </w:rPr>
        <w:t>тему 3 четверти «Красота в искусстве и жизни».</w:t>
      </w:r>
    </w:p>
    <w:p w:rsidR="00D512E9" w:rsidRDefault="00681776" w:rsidP="00D512E9">
      <w:pPr>
        <w:spacing w:after="0" w:line="240" w:lineRule="auto"/>
        <w:jc w:val="both"/>
        <w:rPr>
          <w:rFonts w:ascii="Times New Roman" w:hAnsi="Times New Roman" w:cs="Times New Roman"/>
          <w:b/>
          <w:sz w:val="24"/>
          <w:szCs w:val="24"/>
        </w:rPr>
      </w:pPr>
      <w:r w:rsidRPr="00681776">
        <w:rPr>
          <w:rFonts w:ascii="Times New Roman" w:hAnsi="Times New Roman" w:cs="Times New Roman"/>
          <w:b/>
          <w:sz w:val="24"/>
          <w:szCs w:val="24"/>
        </w:rPr>
        <w:t>Слайд 1</w:t>
      </w:r>
      <w:r>
        <w:rPr>
          <w:rFonts w:ascii="Times New Roman" w:hAnsi="Times New Roman" w:cs="Times New Roman"/>
          <w:b/>
          <w:sz w:val="24"/>
          <w:szCs w:val="24"/>
        </w:rPr>
        <w:t xml:space="preserve">. </w:t>
      </w:r>
    </w:p>
    <w:p w:rsidR="00896A77" w:rsidRDefault="003038E7" w:rsidP="00D512E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Тема</w:t>
      </w:r>
      <w:r w:rsidR="00896A77" w:rsidRPr="00896A77">
        <w:rPr>
          <w:rFonts w:ascii="Times New Roman" w:hAnsi="Times New Roman" w:cs="Times New Roman"/>
          <w:sz w:val="24"/>
          <w:szCs w:val="24"/>
        </w:rPr>
        <w:t xml:space="preserve"> урока:</w:t>
      </w:r>
      <w:r w:rsidR="00896A77">
        <w:rPr>
          <w:rFonts w:ascii="Times New Roman" w:hAnsi="Times New Roman" w:cs="Times New Roman"/>
          <w:b/>
          <w:sz w:val="24"/>
          <w:szCs w:val="24"/>
        </w:rPr>
        <w:t xml:space="preserve"> «Откровение вечной красоты»</w:t>
      </w:r>
    </w:p>
    <w:p w:rsidR="00896A77" w:rsidRDefault="00681776" w:rsidP="00D512E9">
      <w:pPr>
        <w:spacing w:after="0" w:line="240" w:lineRule="auto"/>
        <w:jc w:val="both"/>
        <w:rPr>
          <w:rFonts w:ascii="Times New Roman" w:hAnsi="Times New Roman" w:cs="Times New Roman"/>
          <w:sz w:val="24"/>
          <w:szCs w:val="24"/>
        </w:rPr>
      </w:pPr>
      <w:r w:rsidRPr="00681776">
        <w:rPr>
          <w:rFonts w:ascii="Times New Roman" w:hAnsi="Times New Roman" w:cs="Times New Roman"/>
          <w:b/>
          <w:sz w:val="24"/>
          <w:szCs w:val="24"/>
        </w:rPr>
        <w:t>Слайд 2.</w:t>
      </w:r>
      <w:r>
        <w:rPr>
          <w:rFonts w:ascii="Times New Roman" w:hAnsi="Times New Roman" w:cs="Times New Roman"/>
          <w:sz w:val="24"/>
          <w:szCs w:val="24"/>
        </w:rPr>
        <w:t xml:space="preserve"> </w:t>
      </w:r>
    </w:p>
    <w:p w:rsidR="000258C2" w:rsidRDefault="00896A77" w:rsidP="00610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7217" w:rsidRPr="00CE0BBA">
        <w:rPr>
          <w:rFonts w:ascii="Times New Roman" w:hAnsi="Times New Roman" w:cs="Times New Roman"/>
          <w:sz w:val="24"/>
          <w:szCs w:val="24"/>
        </w:rPr>
        <w:t>Человеческая культура основана на единстве  истины,  добра  и  красоты.  Принято  считать, что истина —  удел науки, добро — религии,  красота  принадлежит  искусству.  Однако в  искусстве  их  неразрывная  связь  выступает особенно  отчетливо.</w:t>
      </w:r>
    </w:p>
    <w:p w:rsidR="00610F7C" w:rsidRDefault="00610F7C" w:rsidP="00610F7C">
      <w:pPr>
        <w:spacing w:after="0" w:line="240" w:lineRule="auto"/>
        <w:jc w:val="both"/>
        <w:rPr>
          <w:rFonts w:ascii="Times New Roman" w:hAnsi="Times New Roman" w:cs="Times New Roman"/>
          <w:sz w:val="24"/>
          <w:szCs w:val="24"/>
        </w:rPr>
      </w:pPr>
      <w:r w:rsidRPr="00375F40">
        <w:rPr>
          <w:rFonts w:ascii="Times New Roman" w:hAnsi="Times New Roman" w:cs="Times New Roman"/>
          <w:sz w:val="24"/>
          <w:szCs w:val="24"/>
        </w:rPr>
        <w:t>Р</w:t>
      </w:r>
      <w:r>
        <w:rPr>
          <w:rFonts w:ascii="Times New Roman" w:hAnsi="Times New Roman" w:cs="Times New Roman"/>
          <w:sz w:val="24"/>
          <w:szCs w:val="24"/>
        </w:rPr>
        <w:t>афаэль Санти  (</w:t>
      </w:r>
      <w:r w:rsidRPr="00375F40">
        <w:rPr>
          <w:rFonts w:ascii="Times New Roman" w:eastAsia="Calibri" w:hAnsi="Times New Roman" w:cs="Times New Roman"/>
          <w:sz w:val="24"/>
          <w:szCs w:val="24"/>
        </w:rPr>
        <w:t>гени</w:t>
      </w:r>
      <w:r>
        <w:rPr>
          <w:rFonts w:ascii="Times New Roman" w:hAnsi="Times New Roman" w:cs="Times New Roman"/>
          <w:sz w:val="24"/>
          <w:szCs w:val="24"/>
        </w:rPr>
        <w:t xml:space="preserve">альный итальянский художник </w:t>
      </w:r>
      <w:r w:rsidRPr="00375F40">
        <w:rPr>
          <w:rFonts w:ascii="Times New Roman" w:eastAsia="Calibri" w:hAnsi="Times New Roman" w:cs="Times New Roman"/>
          <w:sz w:val="24"/>
          <w:szCs w:val="24"/>
          <w:lang w:val="en-US"/>
        </w:rPr>
        <w:t>XV</w:t>
      </w:r>
      <w:r>
        <w:rPr>
          <w:rFonts w:ascii="Times New Roman" w:hAnsi="Times New Roman" w:cs="Times New Roman"/>
          <w:sz w:val="24"/>
          <w:szCs w:val="24"/>
        </w:rPr>
        <w:t xml:space="preserve"> в.) «</w:t>
      </w:r>
      <w:r w:rsidRPr="00375F40">
        <w:rPr>
          <w:rFonts w:ascii="Times New Roman" w:hAnsi="Times New Roman" w:cs="Times New Roman"/>
          <w:sz w:val="24"/>
          <w:szCs w:val="24"/>
        </w:rPr>
        <w:t xml:space="preserve">Сикстинская </w:t>
      </w:r>
      <w:r>
        <w:rPr>
          <w:rFonts w:ascii="Times New Roman" w:hAnsi="Times New Roman" w:cs="Times New Roman"/>
          <w:sz w:val="24"/>
          <w:szCs w:val="24"/>
        </w:rPr>
        <w:t xml:space="preserve"> мадонна».</w:t>
      </w:r>
      <w:r w:rsidRPr="00610F7C">
        <w:rPr>
          <w:rFonts w:ascii="Times New Roman" w:hAnsi="Times New Roman" w:cs="Times New Roman"/>
          <w:sz w:val="24"/>
          <w:szCs w:val="24"/>
        </w:rPr>
        <w:t xml:space="preserve"> </w:t>
      </w:r>
      <w:r w:rsidRPr="000258C2">
        <w:rPr>
          <w:rFonts w:ascii="Times New Roman" w:hAnsi="Times New Roman" w:cs="Times New Roman"/>
          <w:sz w:val="24"/>
          <w:szCs w:val="24"/>
        </w:rPr>
        <w:t>Лицо Мадонны - воплощение античного идеала красоты в соединении с духовностью христианского идеала</w:t>
      </w:r>
      <w:r w:rsidRPr="00375F40">
        <w:rPr>
          <w:rFonts w:ascii="Times New Roman" w:hAnsi="Times New Roman" w:cs="Times New Roman"/>
          <w:sz w:val="24"/>
          <w:szCs w:val="24"/>
        </w:rPr>
        <w:t>.</w:t>
      </w:r>
    </w:p>
    <w:p w:rsidR="00610F7C" w:rsidRPr="00610F7C"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 xml:space="preserve">На картине изображены женщина с ребенком, но это не просто женщина, это дева, держащая на руках благословенное дитя. Ее нежный и одновременно грустный взгляд как </w:t>
      </w:r>
      <w:r w:rsidRPr="00610F7C">
        <w:rPr>
          <w:rFonts w:ascii="Times New Roman" w:hAnsi="Times New Roman" w:cs="Times New Roman"/>
          <w:sz w:val="24"/>
          <w:szCs w:val="24"/>
        </w:rPr>
        <w:lastRenderedPageBreak/>
        <w:t>будто знает о том, какое неблагодарное будущее ждет ее сына. Ребенок же, напротив, полон жизни, сил и энергии, что очень хорошо видно по его конституции.</w:t>
      </w:r>
    </w:p>
    <w:p w:rsidR="00610F7C" w:rsidRPr="00610F7C"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Мать трепетно и нежно держит сына на руках, прижимая голое тельце ближе к себе, как бы стараясь защитить его от всех бед, которые несет нам жизнь. На картине женщина изображена стоящей на небесах, ведь это она родила на свет Спасителя, она принесла Благословение на земли грешных.</w:t>
      </w:r>
    </w:p>
    <w:p w:rsidR="00610F7C" w:rsidRPr="00610F7C"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На первый взгляд картина проста и понятна, но Рафаэль всегда вкладывал в смысл картины больше, чем мог осознать "простой", непосвященный в тайны чудес писания картин. Зрители могут подолгу задерживаться напротив этой картины, любуясь прекрасным ликом матери и еще совсем детским, но уже затуманенным разумом, личиком ребенка.</w:t>
      </w:r>
    </w:p>
    <w:p w:rsidR="00610F7C" w:rsidRPr="00610F7C"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Их целостность будто говорит нам о том, что их миссия на земле только начинается и уготовленные судьбой лишения лишь подчеркнут значимость их действий. Это ведь Божественное дитя, подаренное миру, а может и принесенное в жертву, для того, чтобы показать, что рождены все одинаково, что люди, что сыновья Господни, но, только преследуя праведные цели, можно найти свое место среди белых облаков.</w:t>
      </w:r>
    </w:p>
    <w:p w:rsidR="00610F7C" w:rsidRPr="00610F7C"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"Сикстинская Мадонна" — шедевр, ведь в ней сочетаются не сочетаемые явления, как бренное людское тело и священность духа, как, свойственное "простым" людям, рождение детей и искупление грехов путем убийства.</w:t>
      </w:r>
    </w:p>
    <w:p w:rsidR="00610F7C" w:rsidRPr="00610F7C"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Все смешалось, все спорит друг с другом, но, в то же время, одно другое дополняет. Без тела невозможно было бы изобразить женщину, подарившую миру Божественное дитя, без духа нет жизни в теле, без естественного появления ребенка на свет, как бы люди поняли, что также способны от рождения идти праведным путем, как без искупления греха стать безгрешным.</w:t>
      </w:r>
    </w:p>
    <w:p w:rsidR="00681776" w:rsidRDefault="00610F7C" w:rsidP="00610F7C">
      <w:pPr>
        <w:spacing w:after="0" w:line="240" w:lineRule="auto"/>
        <w:jc w:val="both"/>
        <w:rPr>
          <w:rFonts w:ascii="Times New Roman" w:hAnsi="Times New Roman" w:cs="Times New Roman"/>
          <w:sz w:val="24"/>
          <w:szCs w:val="24"/>
        </w:rPr>
      </w:pPr>
      <w:r w:rsidRPr="00610F7C">
        <w:rPr>
          <w:rFonts w:ascii="Times New Roman" w:hAnsi="Times New Roman" w:cs="Times New Roman"/>
          <w:sz w:val="24"/>
          <w:szCs w:val="24"/>
        </w:rPr>
        <w:t>Столько эмоций уместилось на одном полотне, столько человеческих умов и мыслей легло на ложе познания истины, но только сам автор может с уверенностью и без выдумки сказать, что конкретно имел в виду, объединяя несовместимые вещи.</w:t>
      </w:r>
    </w:p>
    <w:p w:rsidR="00896A77" w:rsidRDefault="00681776" w:rsidP="00610F7C">
      <w:pPr>
        <w:spacing w:after="0" w:line="240" w:lineRule="auto"/>
        <w:jc w:val="both"/>
        <w:rPr>
          <w:rFonts w:ascii="Times New Roman" w:hAnsi="Times New Roman" w:cs="Times New Roman"/>
          <w:sz w:val="24"/>
          <w:szCs w:val="24"/>
        </w:rPr>
      </w:pPr>
      <w:r w:rsidRPr="00681776">
        <w:rPr>
          <w:rFonts w:ascii="Times New Roman" w:hAnsi="Times New Roman" w:cs="Times New Roman"/>
          <w:b/>
          <w:sz w:val="24"/>
          <w:szCs w:val="24"/>
        </w:rPr>
        <w:t>Слайд 3.</w:t>
      </w:r>
      <w:r>
        <w:rPr>
          <w:rFonts w:ascii="Times New Roman" w:hAnsi="Times New Roman" w:cs="Times New Roman"/>
          <w:sz w:val="24"/>
          <w:szCs w:val="24"/>
        </w:rPr>
        <w:t xml:space="preserve"> </w:t>
      </w:r>
    </w:p>
    <w:p w:rsidR="00CE0BBA" w:rsidRPr="00CE0BBA" w:rsidRDefault="00896A77" w:rsidP="00610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7217" w:rsidRPr="00CE0BBA">
        <w:rPr>
          <w:rFonts w:ascii="Times New Roman" w:hAnsi="Times New Roman" w:cs="Times New Roman"/>
          <w:sz w:val="24"/>
          <w:szCs w:val="24"/>
        </w:rPr>
        <w:t>В  художественных  произведениях  люди издавна  воплощали  свое  представление  об идеальной  красоте.</w:t>
      </w:r>
    </w:p>
    <w:p w:rsidR="00896A77" w:rsidRDefault="00681776" w:rsidP="00610F7C">
      <w:pPr>
        <w:spacing w:after="0" w:line="240" w:lineRule="auto"/>
        <w:jc w:val="both"/>
        <w:rPr>
          <w:rFonts w:ascii="Times New Roman" w:hAnsi="Times New Roman" w:cs="Times New Roman"/>
          <w:sz w:val="24"/>
          <w:szCs w:val="24"/>
        </w:rPr>
      </w:pPr>
      <w:r w:rsidRPr="00681776">
        <w:rPr>
          <w:rFonts w:ascii="Times New Roman" w:hAnsi="Times New Roman" w:cs="Times New Roman"/>
          <w:b/>
          <w:sz w:val="24"/>
          <w:szCs w:val="24"/>
        </w:rPr>
        <w:t>Слайд 4.</w:t>
      </w:r>
      <w:r>
        <w:rPr>
          <w:rFonts w:ascii="Times New Roman" w:hAnsi="Times New Roman" w:cs="Times New Roman"/>
          <w:sz w:val="24"/>
          <w:szCs w:val="24"/>
        </w:rPr>
        <w:t xml:space="preserve"> </w:t>
      </w:r>
    </w:p>
    <w:p w:rsidR="00BE73E9" w:rsidRDefault="00896A77" w:rsidP="00610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7217" w:rsidRPr="00CE0BBA">
        <w:rPr>
          <w:rFonts w:ascii="Times New Roman" w:hAnsi="Times New Roman" w:cs="Times New Roman"/>
          <w:sz w:val="24"/>
          <w:szCs w:val="24"/>
        </w:rPr>
        <w:t xml:space="preserve">Через  века  дошли  до  нас  прекрасные  женские  образы: </w:t>
      </w:r>
    </w:p>
    <w:p w:rsidR="00BE73E9" w:rsidRPr="00BE73E9" w:rsidRDefault="006F7217" w:rsidP="00896A77">
      <w:pPr>
        <w:pStyle w:val="a3"/>
        <w:numPr>
          <w:ilvl w:val="0"/>
          <w:numId w:val="2"/>
        </w:numPr>
        <w:spacing w:after="0" w:line="240" w:lineRule="auto"/>
        <w:jc w:val="both"/>
        <w:rPr>
          <w:rFonts w:ascii="Times New Roman" w:hAnsi="Times New Roman" w:cs="Times New Roman"/>
          <w:sz w:val="24"/>
          <w:szCs w:val="24"/>
        </w:rPr>
      </w:pPr>
      <w:r w:rsidRPr="00BE73E9">
        <w:rPr>
          <w:rFonts w:ascii="Times New Roman" w:hAnsi="Times New Roman" w:cs="Times New Roman"/>
          <w:b/>
          <w:i/>
          <w:sz w:val="24"/>
          <w:szCs w:val="24"/>
        </w:rPr>
        <w:t xml:space="preserve">Нефертити, </w:t>
      </w:r>
      <w:r w:rsidR="00BE73E9" w:rsidRPr="00BE73E9">
        <w:rPr>
          <w:rFonts w:ascii="Times New Roman" w:hAnsi="Times New Roman" w:cs="Times New Roman"/>
          <w:b/>
          <w:i/>
          <w:sz w:val="24"/>
          <w:szCs w:val="24"/>
        </w:rPr>
        <w:t xml:space="preserve"> жены  египетского  фараона.</w:t>
      </w:r>
      <w:r w:rsidRPr="00BE73E9">
        <w:rPr>
          <w:rFonts w:ascii="Times New Roman" w:hAnsi="Times New Roman" w:cs="Times New Roman"/>
          <w:b/>
          <w:i/>
          <w:sz w:val="24"/>
          <w:szCs w:val="24"/>
        </w:rPr>
        <w:t xml:space="preserve"> </w:t>
      </w:r>
    </w:p>
    <w:p w:rsidR="00BE73E9" w:rsidRDefault="00BE73E9" w:rsidP="00896A77">
      <w:pPr>
        <w:spacing w:after="0" w:line="240" w:lineRule="auto"/>
        <w:jc w:val="both"/>
        <w:rPr>
          <w:rFonts w:ascii="Times New Roman" w:hAnsi="Times New Roman" w:cs="Times New Roman"/>
          <w:sz w:val="24"/>
          <w:szCs w:val="24"/>
        </w:rPr>
      </w:pPr>
      <w:r w:rsidRPr="00BE73E9">
        <w:rPr>
          <w:rFonts w:ascii="Times New Roman" w:eastAsia="Calibri" w:hAnsi="Times New Roman" w:cs="Times New Roman"/>
          <w:sz w:val="24"/>
          <w:szCs w:val="24"/>
        </w:rPr>
        <w:t>Нефертити - Нефер-Неферу-Атон, что означает «Прекрасны совершенства солнечного диска» - главная супруга древнеегипетского фараона XVIII династии Эхнатона, время правления которого ознаменовалось религиозной реформой и утверждением единобожия.</w:t>
      </w:r>
      <w:r w:rsidRPr="00BE73E9">
        <w:rPr>
          <w:rFonts w:ascii="Times New Roman" w:eastAsia="Calibri" w:hAnsi="Times New Roman" w:cs="Times New Roman"/>
          <w:sz w:val="24"/>
          <w:szCs w:val="24"/>
        </w:rPr>
        <w:br/>
        <w:t>Эхнатон называл свою жену «усладой своего сердца». На одном из рельефов, обнаруженных в Ахетатоне, запечатлен поцелуй Эхнатона и Нефертити. Это первое изображение любви в истории искусства. На каждой сцене обязательно присутствует Атон - солнечный диск с многочисленными руками, протягивающими царственной чете символы вечной жизни.До наших дней дошло любовное письмо Эхнатона, написанное фараоном своей супруге: «Любовь моя, Королева Юга и Север</w:t>
      </w:r>
      <w:r>
        <w:rPr>
          <w:rFonts w:ascii="Times New Roman" w:hAnsi="Times New Roman" w:cs="Times New Roman"/>
          <w:sz w:val="24"/>
          <w:szCs w:val="24"/>
        </w:rPr>
        <w:t xml:space="preserve">а, Возлюбленная моя, Нефертити, </w:t>
      </w:r>
      <w:r w:rsidRPr="00BE73E9">
        <w:rPr>
          <w:rFonts w:ascii="Times New Roman" w:eastAsia="Calibri" w:hAnsi="Times New Roman" w:cs="Times New Roman"/>
          <w:sz w:val="24"/>
          <w:szCs w:val="24"/>
        </w:rPr>
        <w:t xml:space="preserve">я бы </w:t>
      </w:r>
      <w:r>
        <w:rPr>
          <w:rFonts w:ascii="Times New Roman" w:hAnsi="Times New Roman" w:cs="Times New Roman"/>
          <w:sz w:val="24"/>
          <w:szCs w:val="24"/>
        </w:rPr>
        <w:t xml:space="preserve">хотел, чтобы ты жила вечно...» </w:t>
      </w:r>
      <w:r w:rsidRPr="00BE73E9">
        <w:rPr>
          <w:rFonts w:ascii="Times New Roman" w:eastAsia="Calibri" w:hAnsi="Times New Roman" w:cs="Times New Roman"/>
          <w:sz w:val="24"/>
          <w:szCs w:val="24"/>
        </w:rPr>
        <w:t xml:space="preserve">Нефертити, мать шести дочерей, оказалась в опале и провела остаток дней в одном из дворцов Ахетатона. </w:t>
      </w:r>
      <w:r w:rsidRPr="00BE73E9">
        <w:rPr>
          <w:rFonts w:ascii="Times New Roman" w:eastAsia="Calibri" w:hAnsi="Times New Roman" w:cs="Times New Roman"/>
          <w:sz w:val="24"/>
          <w:szCs w:val="24"/>
        </w:rPr>
        <w:br/>
        <w:t>Вероятно, основной проблемой царственной четы было отсутствие сына, дочери Нефертити не обеспечивали надежность продолжения династической смены власти. Эхнатон вступал в браки даже со своими дочерьми, но старшая и младшая дочери родили собственному отцу ещё</w:t>
      </w:r>
      <w:r>
        <w:rPr>
          <w:rFonts w:ascii="Times New Roman" w:hAnsi="Times New Roman" w:cs="Times New Roman"/>
          <w:sz w:val="24"/>
          <w:szCs w:val="24"/>
        </w:rPr>
        <w:t xml:space="preserve"> двух дочерей. </w:t>
      </w:r>
      <w:r w:rsidRPr="00BE73E9">
        <w:rPr>
          <w:rFonts w:ascii="Times New Roman" w:eastAsia="Calibri" w:hAnsi="Times New Roman" w:cs="Times New Roman"/>
          <w:sz w:val="24"/>
          <w:szCs w:val="24"/>
        </w:rPr>
        <w:t>В 1912 году в скульптурной мастерской художника Тутмоса в эль-Амарне археологом Людвигом Борхардтом был обнаружен уникальный бюст царицы Нефертити, которая с тех пор стала одним из символов красоты и изысканности древнеегипетской культуры. В своем дневнике Борхардт сделал знаменательную надпись: «Описывать бесцельно, - смотреть!»</w:t>
      </w:r>
      <w:r w:rsidR="000258C2">
        <w:rPr>
          <w:rFonts w:ascii="Times New Roman" w:eastAsia="Calibri" w:hAnsi="Times New Roman" w:cs="Times New Roman"/>
          <w:sz w:val="24"/>
          <w:szCs w:val="24"/>
        </w:rPr>
        <w:t xml:space="preserve">. </w:t>
      </w:r>
      <w:r w:rsidRPr="00BE73E9">
        <w:rPr>
          <w:rFonts w:ascii="Times New Roman" w:eastAsia="Calibri" w:hAnsi="Times New Roman" w:cs="Times New Roman"/>
          <w:sz w:val="24"/>
          <w:szCs w:val="24"/>
        </w:rPr>
        <w:t xml:space="preserve">Великолепный портрет </w:t>
      </w:r>
      <w:r w:rsidRPr="00BE73E9">
        <w:rPr>
          <w:rFonts w:ascii="Times New Roman" w:eastAsia="Calibri" w:hAnsi="Times New Roman" w:cs="Times New Roman"/>
          <w:sz w:val="24"/>
          <w:szCs w:val="24"/>
        </w:rPr>
        <w:lastRenderedPageBreak/>
        <w:t xml:space="preserve">царицы Нефертити: нежный овал лица, красиво очерченный небольшой рот, прямой нос, прекрасные миндалевидные глаза, слегка прикрытые широкими тяжелыми веками. В правом глазу сохранилась вставка из горного хрусталя со зрачком из черного дерева. Высокий синий парик обвит «золотой» повязкой, украшенной «самоцветами». На лбу когда-то находился урей - священная змея, считавшаяся в Египте символом царской власти. </w:t>
      </w:r>
      <w:r w:rsidRPr="00BE73E9">
        <w:rPr>
          <w:rFonts w:ascii="Times New Roman" w:eastAsia="Calibri" w:hAnsi="Times New Roman" w:cs="Times New Roman"/>
          <w:sz w:val="24"/>
          <w:szCs w:val="24"/>
        </w:rPr>
        <w:br/>
        <w:t xml:space="preserve">Почему у Нефертити на скульптурном изображении один глаз? </w:t>
      </w:r>
      <w:r w:rsidRPr="006857BF">
        <w:rPr>
          <w:rFonts w:ascii="Times New Roman" w:eastAsia="Calibri" w:hAnsi="Times New Roman" w:cs="Times New Roman"/>
          <w:b/>
          <w:sz w:val="24"/>
          <w:szCs w:val="24"/>
        </w:rPr>
        <w:t xml:space="preserve">Одно из предположений исходит из древнеегипетской мифологии: когда в глазницу скульптурного изображения вставляют второй глаз – это уже не изображение, а душа, переселившаяся в иной мир. Вторая гипотеза: отсутствие зрачка в одном из глаз Нефертити связано с религиозными верованиями древних фараонов в их будущее возрождение. </w:t>
      </w:r>
      <w:r w:rsidRPr="006857BF">
        <w:rPr>
          <w:rFonts w:ascii="Times New Roman" w:eastAsia="Calibri" w:hAnsi="Times New Roman" w:cs="Times New Roman"/>
          <w:b/>
          <w:sz w:val="24"/>
          <w:szCs w:val="24"/>
        </w:rPr>
        <w:br/>
      </w:r>
      <w:r w:rsidRPr="00BE73E9">
        <w:rPr>
          <w:rFonts w:ascii="Times New Roman" w:eastAsia="Calibri" w:hAnsi="Times New Roman" w:cs="Times New Roman"/>
          <w:sz w:val="24"/>
          <w:szCs w:val="24"/>
        </w:rPr>
        <w:t>Гробница и мумия Нефертити до сих пор не найдены, многие загадки, связанные с жизнью Нефертити еще не раскрыты. Неизвест</w:t>
      </w:r>
      <w:r>
        <w:rPr>
          <w:rFonts w:ascii="Times New Roman" w:hAnsi="Times New Roman" w:cs="Times New Roman"/>
          <w:sz w:val="24"/>
          <w:szCs w:val="24"/>
        </w:rPr>
        <w:t xml:space="preserve">но, откуда «прекрасная пришла», </w:t>
      </w:r>
      <w:r w:rsidRPr="00BE73E9">
        <w:rPr>
          <w:rFonts w:ascii="Times New Roman" w:eastAsia="Calibri" w:hAnsi="Times New Roman" w:cs="Times New Roman"/>
          <w:sz w:val="24"/>
          <w:szCs w:val="24"/>
        </w:rPr>
        <w:t>неиз</w:t>
      </w:r>
      <w:r>
        <w:rPr>
          <w:rFonts w:ascii="Times New Roman" w:hAnsi="Times New Roman" w:cs="Times New Roman"/>
          <w:sz w:val="24"/>
          <w:szCs w:val="24"/>
        </w:rPr>
        <w:t xml:space="preserve">вестно, когда и куда она ушла. </w:t>
      </w:r>
      <w:r w:rsidRPr="00BE73E9">
        <w:rPr>
          <w:rFonts w:ascii="Times New Roman" w:eastAsia="Calibri" w:hAnsi="Times New Roman" w:cs="Times New Roman"/>
          <w:sz w:val="24"/>
          <w:szCs w:val="24"/>
        </w:rPr>
        <w:t>Как сказал др</w:t>
      </w:r>
      <w:r>
        <w:rPr>
          <w:rFonts w:ascii="Times New Roman" w:hAnsi="Times New Roman" w:cs="Times New Roman"/>
          <w:sz w:val="24"/>
          <w:szCs w:val="24"/>
        </w:rPr>
        <w:t>евний философ:</w:t>
      </w:r>
    </w:p>
    <w:p w:rsidR="00BE73E9" w:rsidRPr="00896A77" w:rsidRDefault="00BE73E9" w:rsidP="00BE73E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«Одни приходят и </w:t>
      </w:r>
      <w:r w:rsidRPr="00BE73E9">
        <w:rPr>
          <w:rFonts w:ascii="Times New Roman" w:eastAsia="Calibri" w:hAnsi="Times New Roman" w:cs="Times New Roman"/>
          <w:sz w:val="24"/>
          <w:szCs w:val="24"/>
        </w:rPr>
        <w:t>уходят, другие так</w:t>
      </w:r>
      <w:r>
        <w:rPr>
          <w:rFonts w:ascii="Times New Roman" w:hAnsi="Times New Roman" w:cs="Times New Roman"/>
          <w:sz w:val="24"/>
          <w:szCs w:val="24"/>
        </w:rPr>
        <w:t>же приходят – и оставляют след»</w:t>
      </w:r>
      <w:r w:rsidRPr="00BE73E9">
        <w:rPr>
          <w:rFonts w:ascii="Times New Roman" w:eastAsia="Calibri" w:hAnsi="Times New Roman" w:cs="Times New Roman"/>
          <w:sz w:val="24"/>
          <w:szCs w:val="24"/>
        </w:rPr>
        <w:t xml:space="preserve"> </w:t>
      </w:r>
      <w:r w:rsidRPr="00BE73E9">
        <w:rPr>
          <w:rFonts w:ascii="Times New Roman" w:eastAsia="Calibri" w:hAnsi="Times New Roman" w:cs="Times New Roman"/>
          <w:sz w:val="24"/>
          <w:szCs w:val="24"/>
        </w:rPr>
        <w:br/>
      </w:r>
      <w:r w:rsidR="00896A77" w:rsidRPr="00896A77">
        <w:rPr>
          <w:rFonts w:ascii="Times New Roman" w:hAnsi="Times New Roman" w:cs="Times New Roman"/>
          <w:b/>
          <w:sz w:val="24"/>
          <w:szCs w:val="24"/>
        </w:rPr>
        <w:t>Слайд 5.</w:t>
      </w:r>
    </w:p>
    <w:p w:rsidR="00BE73E9" w:rsidRPr="00BE73E9" w:rsidRDefault="006F7217" w:rsidP="00BE73E9">
      <w:pPr>
        <w:pStyle w:val="a3"/>
        <w:numPr>
          <w:ilvl w:val="0"/>
          <w:numId w:val="2"/>
        </w:numPr>
        <w:spacing w:after="0" w:line="240" w:lineRule="auto"/>
        <w:jc w:val="both"/>
        <w:rPr>
          <w:rFonts w:ascii="Times New Roman" w:hAnsi="Times New Roman" w:cs="Times New Roman"/>
          <w:b/>
          <w:i/>
          <w:sz w:val="24"/>
          <w:szCs w:val="24"/>
        </w:rPr>
      </w:pPr>
      <w:r w:rsidRPr="00BE73E9">
        <w:rPr>
          <w:rFonts w:ascii="Times New Roman" w:hAnsi="Times New Roman" w:cs="Times New Roman"/>
          <w:b/>
          <w:i/>
          <w:sz w:val="24"/>
          <w:szCs w:val="24"/>
        </w:rPr>
        <w:t>Афр</w:t>
      </w:r>
      <w:r w:rsidR="00BE73E9" w:rsidRPr="00BE73E9">
        <w:rPr>
          <w:rFonts w:ascii="Times New Roman" w:hAnsi="Times New Roman" w:cs="Times New Roman"/>
          <w:b/>
          <w:i/>
          <w:sz w:val="24"/>
          <w:szCs w:val="24"/>
        </w:rPr>
        <w:t>одиты,  греческой  богини любви.</w:t>
      </w:r>
      <w:r w:rsidRPr="00BE73E9">
        <w:rPr>
          <w:rFonts w:ascii="Times New Roman" w:hAnsi="Times New Roman" w:cs="Times New Roman"/>
          <w:b/>
          <w:i/>
          <w:sz w:val="24"/>
          <w:szCs w:val="24"/>
        </w:rPr>
        <w:t xml:space="preserve">  </w:t>
      </w:r>
    </w:p>
    <w:p w:rsidR="00BE73E9" w:rsidRDefault="00BE73E9" w:rsidP="00BE73E9">
      <w:pPr>
        <w:spacing w:after="0" w:line="240" w:lineRule="auto"/>
        <w:jc w:val="both"/>
        <w:rPr>
          <w:rFonts w:ascii="Times New Roman" w:hAnsi="Times New Roman" w:cs="Times New Roman"/>
          <w:sz w:val="24"/>
          <w:szCs w:val="24"/>
        </w:rPr>
      </w:pPr>
      <w:r w:rsidRPr="00BE73E9">
        <w:rPr>
          <w:rFonts w:ascii="Times New Roman" w:eastAsia="Calibri" w:hAnsi="Times New Roman" w:cs="Times New Roman"/>
          <w:sz w:val="24"/>
          <w:szCs w:val="24"/>
        </w:rPr>
        <w:t xml:space="preserve">Афродита – Греческая богиня любви, красоты, женственности.        </w:t>
      </w:r>
      <w:r w:rsidRPr="00BE73E9">
        <w:rPr>
          <w:rFonts w:ascii="Times New Roman" w:eastAsia="Calibri" w:hAnsi="Times New Roman" w:cs="Times New Roman"/>
          <w:sz w:val="24"/>
          <w:szCs w:val="24"/>
        </w:rPr>
        <w:br/>
        <w:t xml:space="preserve">Афроди́та (др.-греч. </w:t>
      </w:r>
      <w:r w:rsidRPr="00BE73E9">
        <w:rPr>
          <w:rFonts w:ascii="Times New Roman" w:eastAsia="Calibri" w:hAnsi="Tahoma" w:cs="Times New Roman"/>
          <w:sz w:val="24"/>
          <w:szCs w:val="24"/>
        </w:rPr>
        <w:t>Ἀ</w:t>
      </w:r>
      <w:r w:rsidRPr="00BE73E9">
        <w:rPr>
          <w:rFonts w:ascii="Times New Roman" w:eastAsia="Calibri" w:hAnsi="Times New Roman" w:cs="Times New Roman"/>
          <w:sz w:val="24"/>
          <w:szCs w:val="24"/>
        </w:rPr>
        <w:t xml:space="preserve">φροδίτη, в древности истолковывалось как производное от </w:t>
      </w:r>
      <w:r w:rsidRPr="00BE73E9">
        <w:rPr>
          <w:rFonts w:ascii="Times New Roman" w:eastAsia="Calibri" w:hAnsi="Tahoma" w:cs="Times New Roman"/>
          <w:sz w:val="24"/>
          <w:szCs w:val="24"/>
        </w:rPr>
        <w:t>ἀ</w:t>
      </w:r>
      <w:r w:rsidRPr="00BE73E9">
        <w:rPr>
          <w:rFonts w:ascii="Times New Roman" w:eastAsia="Calibri" w:hAnsi="Times New Roman" w:cs="Times New Roman"/>
          <w:sz w:val="24"/>
          <w:szCs w:val="24"/>
        </w:rPr>
        <w:t>φρός — «пена») — в греческой мифологии богиня красоты и любви, включавшаяся в число двенад</w:t>
      </w:r>
      <w:r>
        <w:rPr>
          <w:rFonts w:ascii="Times New Roman" w:hAnsi="Times New Roman" w:cs="Times New Roman"/>
          <w:sz w:val="24"/>
          <w:szCs w:val="24"/>
        </w:rPr>
        <w:t xml:space="preserve">цати великих олимпийских богов. Афродита из Арля. </w:t>
      </w:r>
      <w:r w:rsidRPr="00BE73E9">
        <w:rPr>
          <w:rFonts w:ascii="Times New Roman" w:eastAsia="Calibri" w:hAnsi="Times New Roman" w:cs="Times New Roman"/>
          <w:sz w:val="24"/>
          <w:szCs w:val="24"/>
        </w:rPr>
        <w:t xml:space="preserve">В </w:t>
      </w:r>
      <w:smartTag w:uri="urn:schemas-microsoft-com:office:smarttags" w:element="metricconverter">
        <w:smartTagPr>
          <w:attr w:name="ProductID" w:val="1651 г"/>
        </w:smartTagPr>
        <w:r w:rsidRPr="00BE73E9">
          <w:rPr>
            <w:rFonts w:ascii="Times New Roman" w:eastAsia="Calibri" w:hAnsi="Times New Roman" w:cs="Times New Roman"/>
            <w:sz w:val="24"/>
            <w:szCs w:val="24"/>
          </w:rPr>
          <w:t>1651 г</w:t>
        </w:r>
      </w:smartTag>
      <w:r w:rsidRPr="00BE73E9">
        <w:rPr>
          <w:rFonts w:ascii="Times New Roman" w:eastAsia="Calibri" w:hAnsi="Times New Roman" w:cs="Times New Roman"/>
          <w:sz w:val="24"/>
          <w:szCs w:val="24"/>
        </w:rPr>
        <w:t>. в античном театре в Арле (Франция) была найдена прелестная статуя греческой богини любви Афродиты. Как выяснилось позднее, это была копия римского времени с работы знаменитого греческого скульпт</w:t>
      </w:r>
      <w:r>
        <w:rPr>
          <w:rFonts w:ascii="Times New Roman" w:hAnsi="Times New Roman" w:cs="Times New Roman"/>
          <w:sz w:val="24"/>
          <w:szCs w:val="24"/>
        </w:rPr>
        <w:t xml:space="preserve">ора IV в. до н. э. Праксителя.  </w:t>
      </w:r>
      <w:r w:rsidRPr="00BE73E9">
        <w:rPr>
          <w:rFonts w:ascii="Times New Roman" w:eastAsia="Calibri" w:hAnsi="Times New Roman" w:cs="Times New Roman"/>
          <w:sz w:val="24"/>
          <w:szCs w:val="24"/>
        </w:rPr>
        <w:t>Пракситель изобразил юную красавицу, занятую своим туалетом. Слегка склонив голову, она смотрит в зеркало, которое держит в левой руке. Её одежды, окутывающие бедра, ниспадают вниз, закрывая ноги. Чистота линий лица и контура фигуры, плавные ритмы складок подчеркивают физическое совершенство образа, к передаче которого всегда стремился</w:t>
      </w:r>
      <w:r>
        <w:rPr>
          <w:rFonts w:ascii="Times New Roman" w:hAnsi="Times New Roman" w:cs="Times New Roman"/>
          <w:sz w:val="24"/>
          <w:szCs w:val="24"/>
        </w:rPr>
        <w:t xml:space="preserve"> скульптор.  </w:t>
      </w:r>
      <w:r w:rsidRPr="00BE73E9">
        <w:rPr>
          <w:rFonts w:ascii="Times New Roman" w:eastAsia="Calibri" w:hAnsi="Times New Roman" w:cs="Times New Roman"/>
          <w:sz w:val="24"/>
          <w:szCs w:val="24"/>
        </w:rPr>
        <w:t>С именем Праксителя открывается новый период в греческом искусстве. На смену мужественным, возвышенным и прекрасным героям классической Греции V в. до н. э. приходят столь же прекрасные, но более индивидуальные и более человечные образы. Пракситель прославляет физическую красоту человека, юношескую нежность, женскую грацию. Изображая богов, он выбирает не главных героев Олимпа, а тех, кто ближе людям. Его любимым образом</w:t>
      </w:r>
      <w:r>
        <w:rPr>
          <w:rFonts w:ascii="Times New Roman" w:hAnsi="Times New Roman" w:cs="Times New Roman"/>
          <w:sz w:val="24"/>
          <w:szCs w:val="24"/>
        </w:rPr>
        <w:t xml:space="preserve"> была богиня красоты Афродита. </w:t>
      </w:r>
      <w:r w:rsidRPr="00BE73E9">
        <w:rPr>
          <w:rFonts w:ascii="Times New Roman" w:eastAsia="Calibri" w:hAnsi="Times New Roman" w:cs="Times New Roman"/>
          <w:sz w:val="24"/>
          <w:szCs w:val="24"/>
        </w:rPr>
        <w:t xml:space="preserve">Статуя Афродиты, найденная в Арле, повторяет нам одну из ранних работ Праксителя, в которой он предстает перед зрителем как мастер, великолепно владеющий материалом, тонкий и чуткий художник, преклоняющийся перед красотой. </w:t>
      </w:r>
    </w:p>
    <w:p w:rsidR="00BE73E9" w:rsidRDefault="00BE73E9" w:rsidP="00BE73E9">
      <w:pPr>
        <w:spacing w:after="0" w:line="240" w:lineRule="auto"/>
        <w:jc w:val="both"/>
        <w:rPr>
          <w:rFonts w:ascii="Times New Roman" w:hAnsi="Times New Roman" w:cs="Times New Roman"/>
          <w:sz w:val="24"/>
          <w:szCs w:val="24"/>
        </w:rPr>
      </w:pPr>
      <w:r w:rsidRPr="00BE73E9">
        <w:rPr>
          <w:rFonts w:ascii="Times New Roman" w:eastAsia="Calibri" w:hAnsi="Times New Roman" w:cs="Times New Roman"/>
          <w:sz w:val="24"/>
          <w:szCs w:val="24"/>
        </w:rPr>
        <w:t>Предполагают, что прообразом многих женских статуй скульптора была его возлю</w:t>
      </w:r>
      <w:r>
        <w:rPr>
          <w:rFonts w:ascii="Times New Roman" w:hAnsi="Times New Roman" w:cs="Times New Roman"/>
          <w:sz w:val="24"/>
          <w:szCs w:val="24"/>
        </w:rPr>
        <w:t xml:space="preserve">бленная Фрина. </w:t>
      </w:r>
    </w:p>
    <w:p w:rsidR="00896A77" w:rsidRPr="00896A77" w:rsidRDefault="00896A77" w:rsidP="00BE73E9">
      <w:pPr>
        <w:spacing w:after="0" w:line="240" w:lineRule="auto"/>
        <w:jc w:val="both"/>
        <w:rPr>
          <w:rFonts w:ascii="Times New Roman" w:hAnsi="Times New Roman" w:cs="Times New Roman"/>
          <w:b/>
          <w:sz w:val="24"/>
          <w:szCs w:val="24"/>
        </w:rPr>
      </w:pPr>
      <w:r w:rsidRPr="00896A77">
        <w:rPr>
          <w:rFonts w:ascii="Times New Roman" w:hAnsi="Times New Roman" w:cs="Times New Roman"/>
          <w:b/>
          <w:sz w:val="24"/>
          <w:szCs w:val="24"/>
        </w:rPr>
        <w:t>Слайд 6.</w:t>
      </w:r>
    </w:p>
    <w:p w:rsidR="00BE73E9" w:rsidRDefault="00BE73E9" w:rsidP="00BE73E9">
      <w:pPr>
        <w:pStyle w:val="a3"/>
        <w:numPr>
          <w:ilvl w:val="0"/>
          <w:numId w:val="2"/>
        </w:numPr>
        <w:spacing w:after="0" w:line="240" w:lineRule="auto"/>
        <w:jc w:val="both"/>
        <w:rPr>
          <w:rFonts w:ascii="Times New Roman" w:hAnsi="Times New Roman" w:cs="Times New Roman"/>
          <w:b/>
          <w:i/>
          <w:sz w:val="24"/>
          <w:szCs w:val="24"/>
        </w:rPr>
      </w:pPr>
      <w:r w:rsidRPr="00BE73E9">
        <w:rPr>
          <w:rFonts w:ascii="Times New Roman" w:hAnsi="Times New Roman" w:cs="Times New Roman"/>
          <w:b/>
          <w:i/>
          <w:sz w:val="24"/>
          <w:szCs w:val="24"/>
        </w:rPr>
        <w:t>И</w:t>
      </w:r>
      <w:r w:rsidR="006F7217" w:rsidRPr="00BE73E9">
        <w:rPr>
          <w:rFonts w:ascii="Times New Roman" w:hAnsi="Times New Roman" w:cs="Times New Roman"/>
          <w:b/>
          <w:i/>
          <w:sz w:val="24"/>
          <w:szCs w:val="24"/>
        </w:rPr>
        <w:t>сполненное  скорби,  одух</w:t>
      </w:r>
      <w:r>
        <w:rPr>
          <w:rFonts w:ascii="Times New Roman" w:hAnsi="Times New Roman" w:cs="Times New Roman"/>
          <w:b/>
          <w:i/>
          <w:sz w:val="24"/>
          <w:szCs w:val="24"/>
        </w:rPr>
        <w:t>отворенное лицо  Богоматери</w:t>
      </w:r>
      <w:r w:rsidRPr="00BE73E9">
        <w:rPr>
          <w:rFonts w:ascii="Times New Roman" w:hAnsi="Times New Roman" w:cs="Times New Roman"/>
          <w:b/>
          <w:i/>
          <w:sz w:val="24"/>
          <w:szCs w:val="24"/>
        </w:rPr>
        <w:t>.</w:t>
      </w:r>
    </w:p>
    <w:p w:rsidR="00896A77" w:rsidRPr="00896A77" w:rsidRDefault="00896A77" w:rsidP="00896A77">
      <w:pPr>
        <w:spacing w:after="0" w:line="240" w:lineRule="auto"/>
        <w:jc w:val="both"/>
        <w:rPr>
          <w:rFonts w:ascii="Times New Roman" w:hAnsi="Times New Roman" w:cs="Times New Roman"/>
          <w:b/>
          <w:i/>
          <w:sz w:val="24"/>
          <w:szCs w:val="24"/>
        </w:rPr>
      </w:pPr>
      <w:r w:rsidRPr="00BE73E9">
        <w:rPr>
          <w:rFonts w:ascii="Times New Roman" w:eastAsia="Calibri" w:hAnsi="Times New Roman" w:cs="Times New Roman"/>
          <w:sz w:val="24"/>
          <w:szCs w:val="24"/>
        </w:rPr>
        <w:t>БОГОМА́ТЕРЬ ВЛАДИ́МИРСКАЯ — икона, написанная в начале XII в. в Константинополе, одна из древнейших святынь Русской земли. Относится к византийскому типу Елеусы (греч. Eleusa — \"Милующая\"), или Умиления (Милосердная).</w:t>
      </w:r>
    </w:p>
    <w:p w:rsidR="00BE73E9" w:rsidRPr="00896A77" w:rsidRDefault="00896A77" w:rsidP="00896A77">
      <w:pPr>
        <w:spacing w:after="0" w:line="240" w:lineRule="auto"/>
        <w:jc w:val="both"/>
        <w:rPr>
          <w:rFonts w:ascii="Times New Roman" w:hAnsi="Times New Roman" w:cs="Times New Roman"/>
          <w:b/>
          <w:sz w:val="24"/>
          <w:szCs w:val="24"/>
        </w:rPr>
      </w:pPr>
      <w:r w:rsidRPr="00896A77">
        <w:rPr>
          <w:rFonts w:ascii="Times New Roman" w:hAnsi="Times New Roman" w:cs="Times New Roman"/>
          <w:b/>
          <w:sz w:val="24"/>
          <w:szCs w:val="24"/>
        </w:rPr>
        <w:t>Слайд 7.</w:t>
      </w:r>
    </w:p>
    <w:p w:rsidR="00BE73E9" w:rsidRDefault="00BE73E9" w:rsidP="00BE73E9">
      <w:pPr>
        <w:pStyle w:val="a3"/>
        <w:numPr>
          <w:ilvl w:val="0"/>
          <w:numId w:val="2"/>
        </w:numPr>
        <w:spacing w:after="0" w:line="240" w:lineRule="auto"/>
        <w:jc w:val="both"/>
        <w:rPr>
          <w:rFonts w:ascii="Times New Roman" w:hAnsi="Times New Roman" w:cs="Times New Roman"/>
          <w:b/>
          <w:i/>
          <w:sz w:val="24"/>
          <w:szCs w:val="24"/>
        </w:rPr>
      </w:pPr>
      <w:r w:rsidRPr="00BE73E9">
        <w:rPr>
          <w:rFonts w:ascii="Times New Roman" w:hAnsi="Times New Roman" w:cs="Times New Roman"/>
          <w:b/>
          <w:i/>
          <w:sz w:val="24"/>
          <w:szCs w:val="24"/>
        </w:rPr>
        <w:t>Т</w:t>
      </w:r>
      <w:r w:rsidR="006F7217" w:rsidRPr="00BE73E9">
        <w:rPr>
          <w:rFonts w:ascii="Times New Roman" w:hAnsi="Times New Roman" w:cs="Times New Roman"/>
          <w:b/>
          <w:i/>
          <w:sz w:val="24"/>
          <w:szCs w:val="24"/>
        </w:rPr>
        <w:t xml:space="preserve">аинственно  улыбающейся  Джоконды.  </w:t>
      </w:r>
    </w:p>
    <w:p w:rsidR="00896A77" w:rsidRDefault="00896A77" w:rsidP="00BE73E9">
      <w:pPr>
        <w:spacing w:after="0" w:line="240" w:lineRule="auto"/>
        <w:jc w:val="both"/>
        <w:rPr>
          <w:rFonts w:ascii="Times New Roman" w:hAnsi="Times New Roman" w:cs="Times New Roman"/>
          <w:sz w:val="24"/>
          <w:szCs w:val="24"/>
        </w:rPr>
      </w:pPr>
      <w:r w:rsidRPr="00896A77">
        <w:rPr>
          <w:rFonts w:ascii="Times New Roman" w:eastAsia="Calibri" w:hAnsi="Times New Roman" w:cs="Times New Roman"/>
          <w:sz w:val="24"/>
          <w:szCs w:val="24"/>
        </w:rPr>
        <w:t xml:space="preserve">Итальянский ученый и искусствовед Джузеппе Палланти раскрыл все оставшиеся тайны, связанные с Джокондой. Во Флоренции он нашел дом, в котором прожила жизнь самая знаменитая и таинственная модель Леонардо да Винчи. Лиза Герардини, ставшая музой художника, родилась 15 июня 1479 года в аристократической семье. Так же стало </w:t>
      </w:r>
      <w:r w:rsidRPr="00896A77">
        <w:rPr>
          <w:rFonts w:ascii="Times New Roman" w:eastAsia="Calibri" w:hAnsi="Times New Roman" w:cs="Times New Roman"/>
          <w:sz w:val="24"/>
          <w:szCs w:val="24"/>
        </w:rPr>
        <w:lastRenderedPageBreak/>
        <w:t>известно, что она была женой купца Франческо дель Джокондо. Именно он заказал у Винчи портрет супруги, тем самым</w:t>
      </w:r>
      <w:r>
        <w:rPr>
          <w:rFonts w:ascii="Times New Roman" w:hAnsi="Times New Roman" w:cs="Times New Roman"/>
          <w:sz w:val="24"/>
          <w:szCs w:val="24"/>
        </w:rPr>
        <w:t xml:space="preserve"> сделав ее красоту бессмертной. </w:t>
      </w:r>
      <w:r w:rsidRPr="00896A77">
        <w:rPr>
          <w:rFonts w:ascii="Times New Roman" w:eastAsia="Calibri" w:hAnsi="Times New Roman" w:cs="Times New Roman"/>
          <w:sz w:val="24"/>
          <w:szCs w:val="24"/>
        </w:rPr>
        <w:t xml:space="preserve">После смерти мужа Лиза, следуя традициям, ушла в монастырь, где провела последние годы жизни и скончалась в возрасте 63 лет. На ее похоронах собрался весь церковный приход, что говорит о всеобщем уважении к ней. Ходят так же слухи, что будучи соседями, Леонардо и Лизу связывали гораздо более глубокие отношения, нежели просто дружба.Джузеппе Палланти, одержимый биографией музы художника, выяснил, что она имела необычный, совершенно несвойственный женщинам, низкий голос. Так же она позировала Леонардо будучи беременной, а когда мастер писал улыбку, которая и сейчас вызывает восхищение, Лиза пребывала не в самом лучшем расположении духа. Именно поэтому он считает, что даже раскрыв все аспекты ее жизни мы все равно не разгадаем, какую загадку прячет </w:t>
      </w:r>
      <w:r>
        <w:rPr>
          <w:rFonts w:ascii="Times New Roman" w:hAnsi="Times New Roman" w:cs="Times New Roman"/>
          <w:sz w:val="24"/>
          <w:szCs w:val="24"/>
        </w:rPr>
        <w:t xml:space="preserve">  улыбка Моны </w:t>
      </w:r>
      <w:r w:rsidRPr="00896A77">
        <w:rPr>
          <w:rFonts w:ascii="Times New Roman" w:eastAsia="Calibri" w:hAnsi="Times New Roman" w:cs="Times New Roman"/>
          <w:sz w:val="24"/>
          <w:szCs w:val="24"/>
        </w:rPr>
        <w:t>Лизы.</w:t>
      </w:r>
      <w:r>
        <w:rPr>
          <w:rFonts w:ascii="Times New Roman" w:hAnsi="Times New Roman" w:cs="Times New Roman"/>
          <w:sz w:val="24"/>
          <w:szCs w:val="24"/>
        </w:rPr>
        <w:t xml:space="preserve"> </w:t>
      </w:r>
    </w:p>
    <w:p w:rsidR="00896A77" w:rsidRPr="00896A77" w:rsidRDefault="00896A77" w:rsidP="00BE73E9">
      <w:pPr>
        <w:spacing w:after="0" w:line="240" w:lineRule="auto"/>
        <w:jc w:val="both"/>
        <w:rPr>
          <w:rFonts w:ascii="Times New Roman" w:hAnsi="Times New Roman" w:cs="Times New Roman"/>
          <w:b/>
          <w:sz w:val="24"/>
          <w:szCs w:val="24"/>
        </w:rPr>
      </w:pPr>
      <w:r w:rsidRPr="00896A77">
        <w:rPr>
          <w:rFonts w:ascii="Times New Roman" w:hAnsi="Times New Roman" w:cs="Times New Roman"/>
          <w:b/>
          <w:sz w:val="24"/>
          <w:szCs w:val="24"/>
        </w:rPr>
        <w:t>Слайд 8.</w:t>
      </w:r>
    </w:p>
    <w:p w:rsidR="006F7217" w:rsidRPr="00896A77" w:rsidRDefault="006F7217" w:rsidP="00BE73E9">
      <w:pPr>
        <w:spacing w:after="0" w:line="240" w:lineRule="auto"/>
        <w:jc w:val="both"/>
        <w:rPr>
          <w:rFonts w:ascii="Times New Roman" w:hAnsi="Times New Roman" w:cs="Times New Roman"/>
          <w:b/>
          <w:i/>
          <w:sz w:val="24"/>
          <w:szCs w:val="24"/>
        </w:rPr>
      </w:pPr>
      <w:r w:rsidRPr="00BE73E9">
        <w:rPr>
          <w:rFonts w:ascii="Times New Roman" w:hAnsi="Times New Roman" w:cs="Times New Roman"/>
          <w:sz w:val="24"/>
          <w:szCs w:val="24"/>
        </w:rPr>
        <w:t>Все  они  разные.  Но  каждый  из них  представляет  собой  образ-символ  красоты  на  все  времена.</w:t>
      </w:r>
      <w:r w:rsidR="00CE0BBA" w:rsidRPr="00BE73E9">
        <w:rPr>
          <w:rFonts w:ascii="Times New Roman" w:hAnsi="Times New Roman" w:cs="Times New Roman"/>
          <w:sz w:val="24"/>
          <w:szCs w:val="24"/>
        </w:rPr>
        <w:t xml:space="preserve"> И всё же</w:t>
      </w:r>
      <w:r w:rsidR="000976FE" w:rsidRPr="00BE73E9">
        <w:rPr>
          <w:rFonts w:ascii="Times New Roman" w:hAnsi="Times New Roman" w:cs="Times New Roman"/>
          <w:sz w:val="24"/>
          <w:szCs w:val="24"/>
        </w:rPr>
        <w:t xml:space="preserve"> совершенно справедливо считается, что нет в мировом искусстве образа. Равного по силе, одухотворённости, обаянию Владимирской Богоматери.</w:t>
      </w:r>
      <w:r w:rsidR="00681776" w:rsidRPr="00BE73E9">
        <w:rPr>
          <w:rFonts w:ascii="Times New Roman" w:hAnsi="Times New Roman" w:cs="Times New Roman"/>
          <w:sz w:val="24"/>
          <w:szCs w:val="24"/>
        </w:rPr>
        <w:t xml:space="preserve"> </w:t>
      </w:r>
    </w:p>
    <w:p w:rsidR="00896A77" w:rsidRPr="00896A77" w:rsidRDefault="00896A77" w:rsidP="00BE73E9">
      <w:pPr>
        <w:spacing w:after="0" w:line="240" w:lineRule="auto"/>
        <w:jc w:val="both"/>
        <w:rPr>
          <w:rFonts w:ascii="Times New Roman" w:hAnsi="Times New Roman" w:cs="Times New Roman"/>
          <w:b/>
          <w:sz w:val="24"/>
          <w:szCs w:val="24"/>
        </w:rPr>
      </w:pPr>
      <w:r w:rsidRPr="00896A77">
        <w:rPr>
          <w:rFonts w:ascii="Times New Roman" w:hAnsi="Times New Roman" w:cs="Times New Roman"/>
          <w:b/>
          <w:sz w:val="24"/>
          <w:szCs w:val="24"/>
        </w:rPr>
        <w:t>Слайд 9.</w:t>
      </w:r>
    </w:p>
    <w:p w:rsidR="006F7217" w:rsidRPr="00CE0BBA" w:rsidRDefault="006F7217" w:rsidP="00BE73E9">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C  XI  в.  известна  молитва  «Аве, Мария».</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Радуйся, Мария,  благодати  полная!</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Господь  с  Тобою;</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благословенна  Ты  между  женами,</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и  благословен  плод  чрева  Твоего — Иисус.</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Святая  Мария,  Матерь  Божия,  молись  о</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нас,  грешных,  ныне  и  в  час  смерти  нашей.</w:t>
      </w:r>
    </w:p>
    <w:p w:rsidR="006F7217" w:rsidRPr="00CE0BBA" w:rsidRDefault="006F7217" w:rsidP="000976FE">
      <w:pPr>
        <w:spacing w:after="0" w:line="240" w:lineRule="auto"/>
        <w:jc w:val="both"/>
        <w:rPr>
          <w:rFonts w:ascii="Times New Roman" w:hAnsi="Times New Roman" w:cs="Times New Roman"/>
          <w:sz w:val="24"/>
          <w:szCs w:val="24"/>
        </w:rPr>
      </w:pPr>
      <w:r w:rsidRPr="00CE0BBA">
        <w:rPr>
          <w:rFonts w:ascii="Times New Roman" w:hAnsi="Times New Roman" w:cs="Times New Roman"/>
          <w:sz w:val="24"/>
          <w:szCs w:val="24"/>
        </w:rPr>
        <w:t xml:space="preserve"> Аминь.</w:t>
      </w:r>
    </w:p>
    <w:p w:rsidR="00E00677" w:rsidRDefault="00681776" w:rsidP="00681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7217" w:rsidRPr="00CE0BBA">
        <w:rPr>
          <w:rFonts w:ascii="Times New Roman" w:hAnsi="Times New Roman" w:cs="Times New Roman"/>
          <w:sz w:val="24"/>
          <w:szCs w:val="24"/>
        </w:rPr>
        <w:t xml:space="preserve"> «Аве,  Мария»  (лат.  Ave,  Maria),  «Радуйся, Мария» — кат</w:t>
      </w:r>
      <w:r w:rsidR="000976FE">
        <w:rPr>
          <w:rFonts w:ascii="Times New Roman" w:hAnsi="Times New Roman" w:cs="Times New Roman"/>
          <w:sz w:val="24"/>
          <w:szCs w:val="24"/>
        </w:rPr>
        <w:t xml:space="preserve">олическая молитва к Богородице (религия: христианская (православная), католическая, </w:t>
      </w:r>
      <w:r>
        <w:rPr>
          <w:rFonts w:ascii="Times New Roman" w:hAnsi="Times New Roman" w:cs="Times New Roman"/>
          <w:sz w:val="24"/>
          <w:szCs w:val="24"/>
        </w:rPr>
        <w:t xml:space="preserve">мусульманская, буддийская, изучение  этой темы будет в 9 классе). </w:t>
      </w:r>
      <w:r w:rsidR="006F7217" w:rsidRPr="00CE0BBA">
        <w:rPr>
          <w:rFonts w:ascii="Times New Roman" w:hAnsi="Times New Roman" w:cs="Times New Roman"/>
          <w:sz w:val="24"/>
          <w:szCs w:val="24"/>
        </w:rPr>
        <w:t>Эту молитву называют  также  ангельским привет</w:t>
      </w:r>
      <w:r w:rsidR="00E00677">
        <w:rPr>
          <w:rFonts w:ascii="Times New Roman" w:hAnsi="Times New Roman" w:cs="Times New Roman"/>
          <w:sz w:val="24"/>
          <w:szCs w:val="24"/>
        </w:rPr>
        <w:t>ствием  или</w:t>
      </w:r>
      <w:r w:rsidR="006F7217" w:rsidRPr="00CE0BBA">
        <w:rPr>
          <w:rFonts w:ascii="Times New Roman" w:hAnsi="Times New Roman" w:cs="Times New Roman"/>
          <w:sz w:val="24"/>
          <w:szCs w:val="24"/>
        </w:rPr>
        <w:t xml:space="preserve">,  так  как  ее первая  фраза  представляет  собой  приветствие  архангела  Гавриила,  обращенное  им  к Пресвятой  Деве  в  момент  </w:t>
      </w:r>
      <w:r w:rsidR="0042777E">
        <w:rPr>
          <w:rFonts w:ascii="Times New Roman" w:hAnsi="Times New Roman" w:cs="Times New Roman"/>
          <w:sz w:val="24"/>
          <w:szCs w:val="24"/>
        </w:rPr>
        <w:t>Благовещения.</w:t>
      </w:r>
    </w:p>
    <w:p w:rsidR="00E00677" w:rsidRPr="00896A77" w:rsidRDefault="00E00677" w:rsidP="00E00677">
      <w:pPr>
        <w:spacing w:after="0" w:line="240" w:lineRule="auto"/>
        <w:jc w:val="both"/>
        <w:rPr>
          <w:rFonts w:ascii="Times New Roman" w:hAnsi="Times New Roman" w:cs="Times New Roman"/>
          <w:b/>
          <w:i/>
          <w:sz w:val="24"/>
          <w:szCs w:val="24"/>
        </w:rPr>
      </w:pPr>
      <w:r w:rsidRPr="00E00677">
        <w:rPr>
          <w:rFonts w:ascii="Times New Roman" w:hAnsi="Times New Roman" w:cs="Times New Roman"/>
          <w:b/>
          <w:sz w:val="24"/>
          <w:szCs w:val="24"/>
        </w:rPr>
        <w:t>Слайд 10.</w:t>
      </w:r>
      <w:r w:rsidRPr="00E00677">
        <w:rPr>
          <w:rFonts w:ascii="Times New Roman" w:hAnsi="Times New Roman" w:cs="Times New Roman"/>
          <w:b/>
          <w:i/>
          <w:sz w:val="24"/>
          <w:szCs w:val="24"/>
        </w:rPr>
        <w:t>)</w:t>
      </w:r>
      <w:r w:rsidR="009B5362" w:rsidRPr="009B5362">
        <w:rPr>
          <w:rFonts w:eastAsia="+mn-ea" w:cs="+mn-cs"/>
          <w:i/>
          <w:iCs/>
          <w:color w:val="FFFFFF"/>
          <w:kern w:val="24"/>
          <w:sz w:val="44"/>
          <w:szCs w:val="44"/>
        </w:rPr>
        <w:t xml:space="preserve"> </w:t>
      </w:r>
      <w:r w:rsidR="009B5362" w:rsidRPr="009B5362">
        <w:rPr>
          <w:rFonts w:ascii="Times New Roman" w:hAnsi="Times New Roman" w:cs="Times New Roman"/>
          <w:b/>
          <w:i/>
          <w:iCs/>
          <w:sz w:val="24"/>
          <w:szCs w:val="24"/>
        </w:rPr>
        <w:t>Аве,  Мария»  (лат.  Ave,  Maria),  «Радуйся, Мария» — католическая молитва к Богородице</w:t>
      </w:r>
      <w:r w:rsidR="009B5362">
        <w:rPr>
          <w:rFonts w:ascii="Times New Roman" w:hAnsi="Times New Roman" w:cs="Times New Roman"/>
          <w:b/>
          <w:i/>
          <w:iCs/>
          <w:sz w:val="24"/>
          <w:szCs w:val="24"/>
        </w:rPr>
        <w:t xml:space="preserve"> </w:t>
      </w:r>
      <w:r w:rsidR="009B5362">
        <w:rPr>
          <w:rFonts w:ascii="Times New Roman" w:hAnsi="Times New Roman" w:cs="Times New Roman"/>
          <w:b/>
          <w:i/>
          <w:sz w:val="24"/>
          <w:szCs w:val="24"/>
        </w:rPr>
        <w:t>(с</w:t>
      </w:r>
      <w:r w:rsidR="009B5362" w:rsidRPr="00E00677">
        <w:rPr>
          <w:rFonts w:ascii="Times New Roman" w:hAnsi="Times New Roman" w:cs="Times New Roman"/>
          <w:b/>
          <w:i/>
          <w:sz w:val="24"/>
          <w:szCs w:val="24"/>
        </w:rPr>
        <w:t>лушание музыки</w:t>
      </w:r>
      <w:r w:rsidR="009B5362">
        <w:rPr>
          <w:rFonts w:ascii="Times New Roman" w:hAnsi="Times New Roman" w:cs="Times New Roman"/>
          <w:b/>
          <w:i/>
          <w:sz w:val="24"/>
          <w:szCs w:val="24"/>
        </w:rPr>
        <w:t>).</w:t>
      </w:r>
    </w:p>
    <w:p w:rsidR="009B5362" w:rsidRDefault="009B5362" w:rsidP="00681776">
      <w:pPr>
        <w:spacing w:after="0" w:line="240" w:lineRule="auto"/>
        <w:jc w:val="both"/>
        <w:rPr>
          <w:rFonts w:ascii="Times New Roman" w:hAnsi="Times New Roman" w:cs="Times New Roman"/>
          <w:sz w:val="24"/>
          <w:szCs w:val="24"/>
        </w:rPr>
      </w:pPr>
      <w:r w:rsidRPr="009B5362">
        <w:rPr>
          <w:rFonts w:ascii="Times New Roman" w:hAnsi="Times New Roman" w:cs="Times New Roman"/>
          <w:b/>
          <w:sz w:val="24"/>
          <w:szCs w:val="24"/>
        </w:rPr>
        <w:t>Слайд 11.</w:t>
      </w:r>
      <w:r w:rsidR="003038E7">
        <w:rPr>
          <w:rFonts w:ascii="Times New Roman" w:hAnsi="Times New Roman" w:cs="Times New Roman"/>
          <w:sz w:val="24"/>
          <w:szCs w:val="24"/>
        </w:rPr>
        <w:t xml:space="preserve">     </w:t>
      </w:r>
      <w:r w:rsidR="00681776" w:rsidRPr="00681776">
        <w:rPr>
          <w:rFonts w:ascii="Times New Roman" w:eastAsia="Calibri" w:hAnsi="Times New Roman" w:cs="Times New Roman"/>
          <w:sz w:val="24"/>
          <w:szCs w:val="24"/>
        </w:rPr>
        <w:t>На  текст  молитвы  написано  много  музыкальных  произведений.  Среди  авторов  музыки:  Палестри</w:t>
      </w:r>
      <w:r w:rsidR="00E00677">
        <w:rPr>
          <w:rFonts w:ascii="Times New Roman" w:hAnsi="Times New Roman" w:cs="Times New Roman"/>
          <w:sz w:val="24"/>
          <w:szCs w:val="24"/>
        </w:rPr>
        <w:t>на,  И.-С.  Баха,</w:t>
      </w:r>
      <w:r w:rsidR="00681776" w:rsidRPr="00681776">
        <w:rPr>
          <w:rFonts w:ascii="Times New Roman" w:eastAsia="Calibri" w:hAnsi="Times New Roman" w:cs="Times New Roman"/>
          <w:sz w:val="24"/>
          <w:szCs w:val="24"/>
        </w:rPr>
        <w:t xml:space="preserve"> А.  Дворжак,  Дж.  Верди. Широко  известно произведение </w:t>
      </w:r>
      <w:r w:rsidR="00681776" w:rsidRPr="00E00677">
        <w:rPr>
          <w:rFonts w:ascii="Times New Roman" w:eastAsia="Calibri" w:hAnsi="Times New Roman" w:cs="Times New Roman"/>
          <w:i/>
          <w:sz w:val="24"/>
          <w:szCs w:val="24"/>
        </w:rPr>
        <w:t xml:space="preserve">«Аве, Мария» </w:t>
      </w:r>
      <w:r w:rsidR="00E00677" w:rsidRPr="00E00677">
        <w:rPr>
          <w:rFonts w:ascii="Times New Roman" w:hAnsi="Times New Roman" w:cs="Times New Roman"/>
          <w:i/>
          <w:sz w:val="24"/>
          <w:szCs w:val="24"/>
        </w:rPr>
        <w:t>Ф. Шуберта</w:t>
      </w:r>
      <w:r w:rsidR="00E00677">
        <w:rPr>
          <w:rFonts w:ascii="Times New Roman" w:hAnsi="Times New Roman" w:cs="Times New Roman"/>
          <w:sz w:val="24"/>
          <w:szCs w:val="24"/>
        </w:rPr>
        <w:t xml:space="preserve"> на  слова  В. Скотта</w:t>
      </w:r>
      <w:r>
        <w:rPr>
          <w:rFonts w:ascii="Times New Roman" w:hAnsi="Times New Roman" w:cs="Times New Roman"/>
          <w:sz w:val="24"/>
          <w:szCs w:val="24"/>
        </w:rPr>
        <w:t xml:space="preserve">. </w:t>
      </w:r>
    </w:p>
    <w:p w:rsidR="00681776" w:rsidRPr="009B5362" w:rsidRDefault="009B5362" w:rsidP="00681776">
      <w:pPr>
        <w:spacing w:after="0" w:line="240" w:lineRule="auto"/>
        <w:jc w:val="both"/>
        <w:rPr>
          <w:rFonts w:ascii="Times New Roman" w:hAnsi="Times New Roman" w:cs="Times New Roman"/>
          <w:b/>
          <w:sz w:val="24"/>
          <w:szCs w:val="24"/>
        </w:rPr>
      </w:pPr>
      <w:r w:rsidRPr="009B5362">
        <w:rPr>
          <w:rFonts w:ascii="Times New Roman" w:hAnsi="Times New Roman" w:cs="Times New Roman"/>
          <w:b/>
          <w:i/>
          <w:iCs/>
          <w:sz w:val="24"/>
          <w:szCs w:val="24"/>
        </w:rPr>
        <w:t>Аве, Мария» Ф. Шуберта на  слова  В. Скотта</w:t>
      </w:r>
      <w:r>
        <w:rPr>
          <w:rFonts w:ascii="Times New Roman" w:hAnsi="Times New Roman" w:cs="Times New Roman"/>
          <w:b/>
          <w:i/>
          <w:iCs/>
          <w:sz w:val="24"/>
          <w:szCs w:val="24"/>
        </w:rPr>
        <w:t xml:space="preserve"> (</w:t>
      </w:r>
      <w:r w:rsidR="00E00677" w:rsidRPr="009B5362">
        <w:rPr>
          <w:rFonts w:ascii="Times New Roman" w:hAnsi="Times New Roman" w:cs="Times New Roman"/>
          <w:b/>
          <w:i/>
          <w:sz w:val="24"/>
          <w:szCs w:val="24"/>
        </w:rPr>
        <w:t>слушание музыки).</w:t>
      </w:r>
    </w:p>
    <w:p w:rsidR="00681776" w:rsidRPr="009B5362" w:rsidRDefault="00681776" w:rsidP="00681776">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681776">
        <w:rPr>
          <w:rFonts w:ascii="Times New Roman" w:eastAsia="Calibri" w:hAnsi="Times New Roman" w:cs="Times New Roman"/>
          <w:sz w:val="24"/>
          <w:szCs w:val="24"/>
        </w:rPr>
        <w:t xml:space="preserve"> В  православии  молитве  «Ave,  Maria»  соответствует</w:t>
      </w:r>
      <w:r>
        <w:rPr>
          <w:rFonts w:ascii="Times New Roman" w:hAnsi="Times New Roman" w:cs="Times New Roman"/>
          <w:sz w:val="24"/>
          <w:szCs w:val="24"/>
        </w:rPr>
        <w:t xml:space="preserve">  </w:t>
      </w:r>
      <w:r w:rsidRPr="009B5362">
        <w:rPr>
          <w:rFonts w:ascii="Times New Roman" w:hAnsi="Times New Roman" w:cs="Times New Roman"/>
          <w:b/>
          <w:i/>
          <w:sz w:val="24"/>
          <w:szCs w:val="24"/>
        </w:rPr>
        <w:t>Песнь  Пресвятой  Богородице:</w:t>
      </w:r>
      <w:r w:rsidR="00E00677" w:rsidRPr="009B5362">
        <w:rPr>
          <w:rFonts w:ascii="Times New Roman" w:hAnsi="Times New Roman" w:cs="Times New Roman"/>
          <w:b/>
          <w:i/>
          <w:sz w:val="24"/>
          <w:szCs w:val="24"/>
        </w:rPr>
        <w:t xml:space="preserve"> (слушание музыки).</w:t>
      </w:r>
    </w:p>
    <w:p w:rsidR="00E00677" w:rsidRPr="00E00677" w:rsidRDefault="0042777E" w:rsidP="006817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Слайд 12</w:t>
      </w:r>
      <w:r w:rsidR="00E00677" w:rsidRPr="00E00677">
        <w:rPr>
          <w:rFonts w:ascii="Times New Roman" w:hAnsi="Times New Roman" w:cs="Times New Roman"/>
          <w:b/>
          <w:sz w:val="24"/>
          <w:szCs w:val="24"/>
        </w:rPr>
        <w:t>.</w:t>
      </w:r>
    </w:p>
    <w:p w:rsidR="00681776" w:rsidRDefault="00681776" w:rsidP="00681776">
      <w:pPr>
        <w:spacing w:after="0" w:line="240" w:lineRule="auto"/>
        <w:rPr>
          <w:rFonts w:ascii="Times New Roman" w:hAnsi="Times New Roman" w:cs="Times New Roman"/>
          <w:sz w:val="24"/>
          <w:szCs w:val="24"/>
        </w:rPr>
      </w:pPr>
      <w:r w:rsidRPr="00681776">
        <w:rPr>
          <w:rFonts w:ascii="Times New Roman" w:eastAsia="Calibri" w:hAnsi="Times New Roman" w:cs="Times New Roman"/>
          <w:sz w:val="24"/>
          <w:szCs w:val="24"/>
        </w:rPr>
        <w:t xml:space="preserve">Богородице  Дево,  радуйся, </w:t>
      </w:r>
    </w:p>
    <w:p w:rsidR="00681776" w:rsidRDefault="00F412DC" w:rsidP="0068177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Благодатная Мария</w:t>
      </w:r>
      <w:r w:rsidR="00681776" w:rsidRPr="00681776">
        <w:rPr>
          <w:rFonts w:ascii="Times New Roman" w:eastAsia="Calibri" w:hAnsi="Times New Roman" w:cs="Times New Roman"/>
          <w:sz w:val="24"/>
          <w:szCs w:val="24"/>
        </w:rPr>
        <w:t xml:space="preserve">,  Господь  с  Тобою; </w:t>
      </w:r>
    </w:p>
    <w:p w:rsidR="00681776" w:rsidRDefault="00681776" w:rsidP="00681776">
      <w:pPr>
        <w:spacing w:after="0" w:line="240" w:lineRule="auto"/>
        <w:rPr>
          <w:rFonts w:ascii="Times New Roman" w:hAnsi="Times New Roman" w:cs="Times New Roman"/>
          <w:sz w:val="24"/>
          <w:szCs w:val="24"/>
        </w:rPr>
      </w:pPr>
      <w:r w:rsidRPr="00681776">
        <w:rPr>
          <w:rFonts w:ascii="Times New Roman" w:eastAsia="Calibri" w:hAnsi="Times New Roman" w:cs="Times New Roman"/>
          <w:sz w:val="24"/>
          <w:szCs w:val="24"/>
        </w:rPr>
        <w:t xml:space="preserve">благословенна  Ты  в  женах  и </w:t>
      </w:r>
    </w:p>
    <w:p w:rsidR="00681776" w:rsidRDefault="00681776" w:rsidP="00681776">
      <w:pPr>
        <w:spacing w:after="0" w:line="240" w:lineRule="auto"/>
        <w:rPr>
          <w:rFonts w:ascii="Times New Roman" w:hAnsi="Times New Roman" w:cs="Times New Roman"/>
          <w:sz w:val="24"/>
          <w:szCs w:val="24"/>
        </w:rPr>
      </w:pPr>
      <w:r w:rsidRPr="00681776">
        <w:rPr>
          <w:rFonts w:ascii="Times New Roman" w:eastAsia="Calibri" w:hAnsi="Times New Roman" w:cs="Times New Roman"/>
          <w:sz w:val="24"/>
          <w:szCs w:val="24"/>
        </w:rPr>
        <w:t xml:space="preserve">благословен  Плод  чрева  Твоего, </w:t>
      </w:r>
    </w:p>
    <w:p w:rsidR="00681776" w:rsidRDefault="00681776" w:rsidP="00681776">
      <w:pPr>
        <w:spacing w:after="0" w:line="240" w:lineRule="auto"/>
        <w:rPr>
          <w:rFonts w:ascii="Times New Roman" w:hAnsi="Times New Roman" w:cs="Times New Roman"/>
          <w:b/>
          <w:sz w:val="24"/>
          <w:szCs w:val="24"/>
        </w:rPr>
      </w:pPr>
      <w:r w:rsidRPr="00681776">
        <w:rPr>
          <w:rFonts w:ascii="Times New Roman" w:eastAsia="Calibri" w:hAnsi="Times New Roman" w:cs="Times New Roman"/>
          <w:sz w:val="24"/>
          <w:szCs w:val="24"/>
        </w:rPr>
        <w:t>яко  Спаса  родила  еси  душ  наших.</w:t>
      </w:r>
      <w:r w:rsidRPr="00681776">
        <w:rPr>
          <w:rFonts w:ascii="Times New Roman" w:eastAsia="Calibri" w:hAnsi="Times New Roman" w:cs="Times New Roman"/>
          <w:sz w:val="24"/>
          <w:szCs w:val="24"/>
        </w:rPr>
        <w:br/>
      </w:r>
      <w:r w:rsidR="00D512E9" w:rsidRPr="00D512E9">
        <w:rPr>
          <w:rFonts w:ascii="Times New Roman" w:hAnsi="Times New Roman" w:cs="Times New Roman"/>
          <w:b/>
          <w:sz w:val="24"/>
          <w:szCs w:val="24"/>
        </w:rPr>
        <w:t>4.</w:t>
      </w:r>
      <w:r w:rsidR="00D512E9">
        <w:rPr>
          <w:rFonts w:ascii="Times New Roman" w:hAnsi="Times New Roman" w:cs="Times New Roman"/>
          <w:sz w:val="24"/>
          <w:szCs w:val="24"/>
        </w:rPr>
        <w:t xml:space="preserve"> </w:t>
      </w:r>
      <w:r w:rsidR="00D512E9" w:rsidRPr="00D512E9">
        <w:rPr>
          <w:rFonts w:ascii="Times New Roman" w:hAnsi="Times New Roman" w:cs="Times New Roman"/>
          <w:b/>
          <w:sz w:val="24"/>
          <w:szCs w:val="24"/>
        </w:rPr>
        <w:t>Подведение итогов урока. Тест. Рефлексия</w:t>
      </w:r>
      <w:r w:rsidR="00D512E9">
        <w:rPr>
          <w:rFonts w:ascii="Times New Roman" w:hAnsi="Times New Roman" w:cs="Times New Roman"/>
          <w:b/>
          <w:sz w:val="24"/>
          <w:szCs w:val="24"/>
        </w:rPr>
        <w:t>.</w:t>
      </w:r>
    </w:p>
    <w:p w:rsidR="00C76EB7" w:rsidRPr="00C76EB7" w:rsidRDefault="00C76EB7" w:rsidP="00C76EB7">
      <w:pPr>
        <w:spacing w:after="0" w:line="240" w:lineRule="auto"/>
        <w:rPr>
          <w:rFonts w:ascii="Times New Roman" w:hAnsi="Times New Roman" w:cs="Times New Roman"/>
          <w:i/>
          <w:sz w:val="24"/>
          <w:szCs w:val="24"/>
        </w:rPr>
      </w:pPr>
      <w:r w:rsidRPr="00C76EB7">
        <w:rPr>
          <w:rFonts w:ascii="Times New Roman" w:hAnsi="Times New Roman" w:cs="Times New Roman"/>
          <w:i/>
          <w:sz w:val="24"/>
          <w:szCs w:val="24"/>
        </w:rPr>
        <w:t>Тест «Откровение вечной красоты»</w:t>
      </w:r>
    </w:p>
    <w:p w:rsidR="00C76EB7" w:rsidRPr="00C76EB7" w:rsidRDefault="00C76EB7" w:rsidP="00C76EB7">
      <w:pPr>
        <w:spacing w:after="0" w:line="240" w:lineRule="auto"/>
        <w:rPr>
          <w:rFonts w:ascii="Times New Roman" w:hAnsi="Times New Roman" w:cs="Times New Roman"/>
          <w:b/>
          <w:sz w:val="24"/>
          <w:szCs w:val="24"/>
        </w:rPr>
      </w:pPr>
      <w:r w:rsidRPr="00C76EB7">
        <w:rPr>
          <w:rFonts w:ascii="Times New Roman" w:hAnsi="Times New Roman" w:cs="Times New Roman"/>
          <w:b/>
          <w:sz w:val="24"/>
          <w:szCs w:val="24"/>
        </w:rPr>
        <w:t>1. На чем основана человеческая культура?</w:t>
      </w:r>
    </w:p>
    <w:p w:rsidR="00C76EB7" w:rsidRPr="00C76EB7" w:rsidRDefault="00C76EB7" w:rsidP="00C76EB7">
      <w:pPr>
        <w:spacing w:after="0" w:line="240" w:lineRule="auto"/>
        <w:rPr>
          <w:rFonts w:ascii="Times New Roman" w:hAnsi="Times New Roman" w:cs="Times New Roman"/>
          <w:sz w:val="24"/>
          <w:szCs w:val="24"/>
        </w:rPr>
      </w:pPr>
      <w:r w:rsidRPr="00C76EB7">
        <w:rPr>
          <w:rFonts w:ascii="Times New Roman" w:hAnsi="Times New Roman" w:cs="Times New Roman"/>
          <w:sz w:val="24"/>
          <w:szCs w:val="24"/>
        </w:rPr>
        <w:t>А) истина, добро, красота</w:t>
      </w:r>
    </w:p>
    <w:p w:rsidR="00C76EB7" w:rsidRPr="00C76EB7" w:rsidRDefault="00C76EB7" w:rsidP="00C76EB7">
      <w:pPr>
        <w:spacing w:after="0" w:line="240" w:lineRule="auto"/>
        <w:rPr>
          <w:rFonts w:ascii="Times New Roman" w:hAnsi="Times New Roman" w:cs="Times New Roman"/>
          <w:sz w:val="24"/>
          <w:szCs w:val="24"/>
        </w:rPr>
      </w:pPr>
      <w:r w:rsidRPr="00C76EB7">
        <w:rPr>
          <w:rFonts w:ascii="Times New Roman" w:hAnsi="Times New Roman" w:cs="Times New Roman"/>
          <w:sz w:val="24"/>
          <w:szCs w:val="24"/>
        </w:rPr>
        <w:t>Б) история, культура, нравственность</w:t>
      </w:r>
    </w:p>
    <w:p w:rsidR="00C76EB7" w:rsidRPr="00C76EB7" w:rsidRDefault="00C76EB7" w:rsidP="00C76EB7">
      <w:pPr>
        <w:spacing w:after="0" w:line="240" w:lineRule="auto"/>
        <w:rPr>
          <w:rFonts w:ascii="Times New Roman" w:hAnsi="Times New Roman" w:cs="Times New Roman"/>
          <w:sz w:val="24"/>
          <w:szCs w:val="24"/>
        </w:rPr>
      </w:pPr>
      <w:r w:rsidRPr="00C76EB7">
        <w:rPr>
          <w:rFonts w:ascii="Times New Roman" w:hAnsi="Times New Roman" w:cs="Times New Roman"/>
          <w:sz w:val="24"/>
          <w:szCs w:val="24"/>
        </w:rPr>
        <w:t>В) взаимоуважение, эстетика, сострадание</w:t>
      </w:r>
    </w:p>
    <w:p w:rsidR="00C76EB7" w:rsidRPr="00C76EB7" w:rsidRDefault="00C76EB7" w:rsidP="00C76EB7">
      <w:pPr>
        <w:spacing w:after="0" w:line="240" w:lineRule="auto"/>
        <w:rPr>
          <w:rFonts w:ascii="Times New Roman" w:hAnsi="Times New Roman" w:cs="Times New Roman"/>
          <w:sz w:val="24"/>
          <w:szCs w:val="24"/>
        </w:rPr>
      </w:pPr>
      <w:r w:rsidRPr="00C76EB7">
        <w:rPr>
          <w:rFonts w:ascii="Times New Roman" w:hAnsi="Times New Roman" w:cs="Times New Roman"/>
          <w:b/>
          <w:sz w:val="24"/>
          <w:szCs w:val="24"/>
        </w:rPr>
        <w:t>2.</w:t>
      </w:r>
      <w:r w:rsidRPr="00C76EB7">
        <w:rPr>
          <w:rFonts w:ascii="Times New Roman" w:hAnsi="Times New Roman" w:cs="Times New Roman"/>
          <w:sz w:val="24"/>
          <w:szCs w:val="24"/>
        </w:rPr>
        <w:t xml:space="preserve"> </w:t>
      </w:r>
      <w:r w:rsidRPr="00C76EB7">
        <w:rPr>
          <w:rFonts w:ascii="Times New Roman" w:hAnsi="Times New Roman" w:cs="Times New Roman"/>
          <w:b/>
          <w:sz w:val="24"/>
          <w:szCs w:val="24"/>
        </w:rPr>
        <w:t>Назовите вечные прекрасные женские образы</w:t>
      </w:r>
      <w:r w:rsidRPr="00C76EB7">
        <w:rPr>
          <w:rFonts w:ascii="Times New Roman" w:hAnsi="Times New Roman" w:cs="Times New Roman"/>
          <w:sz w:val="24"/>
          <w:szCs w:val="24"/>
        </w:rPr>
        <w:t>______________________________</w:t>
      </w:r>
      <w:r>
        <w:rPr>
          <w:rFonts w:ascii="Times New Roman" w:hAnsi="Times New Roman" w:cs="Times New Roman"/>
          <w:sz w:val="24"/>
          <w:szCs w:val="24"/>
        </w:rPr>
        <w:t>_</w:t>
      </w:r>
    </w:p>
    <w:p w:rsidR="00C76EB7" w:rsidRPr="00C76EB7" w:rsidRDefault="00C76EB7" w:rsidP="00C76EB7">
      <w:pPr>
        <w:spacing w:after="0" w:line="240" w:lineRule="auto"/>
        <w:rPr>
          <w:rFonts w:ascii="Times New Roman" w:hAnsi="Times New Roman" w:cs="Times New Roman"/>
          <w:b/>
          <w:sz w:val="24"/>
          <w:szCs w:val="24"/>
        </w:rPr>
      </w:pPr>
      <w:r w:rsidRPr="00C76EB7">
        <w:rPr>
          <w:rFonts w:ascii="Times New Roman" w:hAnsi="Times New Roman" w:cs="Times New Roman"/>
          <w:b/>
          <w:sz w:val="24"/>
          <w:szCs w:val="24"/>
        </w:rPr>
        <w:lastRenderedPageBreak/>
        <w:t>3. Назовите авторов католической молитвы «Аве, Мария»</w:t>
      </w:r>
    </w:p>
    <w:p w:rsidR="00C76EB7" w:rsidRPr="00C76EB7" w:rsidRDefault="00C76EB7" w:rsidP="00C76EB7">
      <w:pPr>
        <w:spacing w:after="0" w:line="240" w:lineRule="auto"/>
        <w:rPr>
          <w:rFonts w:ascii="Times New Roman" w:hAnsi="Times New Roman" w:cs="Times New Roman"/>
          <w:sz w:val="24"/>
          <w:szCs w:val="24"/>
        </w:rPr>
      </w:pPr>
      <w:r w:rsidRPr="00C76EB7">
        <w:rPr>
          <w:rFonts w:ascii="Times New Roman" w:hAnsi="Times New Roman" w:cs="Times New Roman"/>
          <w:sz w:val="24"/>
          <w:szCs w:val="24"/>
        </w:rPr>
        <w:t>1) ______________________________________</w:t>
      </w:r>
    </w:p>
    <w:p w:rsidR="00C76EB7" w:rsidRPr="00C76EB7" w:rsidRDefault="00C76EB7" w:rsidP="00C76EB7">
      <w:pPr>
        <w:spacing w:after="0" w:line="240" w:lineRule="auto"/>
        <w:rPr>
          <w:rFonts w:ascii="Times New Roman" w:hAnsi="Times New Roman" w:cs="Times New Roman"/>
          <w:sz w:val="24"/>
          <w:szCs w:val="24"/>
        </w:rPr>
      </w:pPr>
      <w:r w:rsidRPr="00C76EB7">
        <w:rPr>
          <w:rFonts w:ascii="Times New Roman" w:hAnsi="Times New Roman" w:cs="Times New Roman"/>
          <w:sz w:val="24"/>
          <w:szCs w:val="24"/>
        </w:rPr>
        <w:t>2) ______________________________________</w:t>
      </w:r>
    </w:p>
    <w:p w:rsidR="00C76EB7" w:rsidRPr="00C76EB7" w:rsidRDefault="00C76EB7" w:rsidP="00C76EB7">
      <w:pPr>
        <w:spacing w:after="0" w:line="240" w:lineRule="auto"/>
        <w:rPr>
          <w:rFonts w:ascii="Times New Roman" w:hAnsi="Times New Roman" w:cs="Times New Roman"/>
          <w:b/>
          <w:sz w:val="24"/>
          <w:szCs w:val="24"/>
        </w:rPr>
      </w:pPr>
      <w:r w:rsidRPr="00C76EB7">
        <w:rPr>
          <w:rFonts w:ascii="Times New Roman" w:hAnsi="Times New Roman" w:cs="Times New Roman"/>
          <w:sz w:val="24"/>
          <w:szCs w:val="24"/>
        </w:rPr>
        <w:t>3)</w:t>
      </w:r>
      <w:r>
        <w:rPr>
          <w:rFonts w:ascii="Times New Roman" w:hAnsi="Times New Roman" w:cs="Times New Roman"/>
          <w:sz w:val="24"/>
          <w:szCs w:val="24"/>
        </w:rPr>
        <w:t>_______________________________________</w:t>
      </w:r>
    </w:p>
    <w:p w:rsidR="00D512E9" w:rsidRPr="003038E7" w:rsidRDefault="00D512E9" w:rsidP="00D512E9">
      <w:pPr>
        <w:spacing w:after="0" w:line="240" w:lineRule="auto"/>
        <w:jc w:val="both"/>
        <w:rPr>
          <w:rFonts w:ascii="Times New Roman" w:hAnsi="Times New Roman" w:cs="Times New Roman"/>
          <w:b/>
          <w:sz w:val="24"/>
          <w:szCs w:val="24"/>
        </w:rPr>
      </w:pPr>
      <w:r w:rsidRPr="0054452B">
        <w:rPr>
          <w:rFonts w:ascii="Times New Roman" w:hAnsi="Times New Roman" w:cs="Times New Roman"/>
          <w:sz w:val="24"/>
          <w:szCs w:val="24"/>
        </w:rPr>
        <w:t>Ребята по кругу высказываются одним предложением, выбира</w:t>
      </w:r>
      <w:r w:rsidR="003038E7">
        <w:rPr>
          <w:rFonts w:ascii="Times New Roman" w:hAnsi="Times New Roman" w:cs="Times New Roman"/>
          <w:sz w:val="24"/>
          <w:szCs w:val="24"/>
        </w:rPr>
        <w:t>я начало фразы:</w:t>
      </w:r>
    </w:p>
    <w:p w:rsidR="00D512E9" w:rsidRPr="0054452B" w:rsidRDefault="00D512E9" w:rsidP="00D512E9">
      <w:pPr>
        <w:spacing w:after="0" w:line="240" w:lineRule="auto"/>
        <w:jc w:val="both"/>
        <w:rPr>
          <w:rFonts w:ascii="Times New Roman" w:hAnsi="Times New Roman" w:cs="Times New Roman"/>
          <w:sz w:val="24"/>
          <w:szCs w:val="24"/>
        </w:rPr>
      </w:pPr>
      <w:r w:rsidRPr="0054452B">
        <w:rPr>
          <w:rFonts w:ascii="Times New Roman" w:hAnsi="Times New Roman" w:cs="Times New Roman"/>
          <w:sz w:val="24"/>
          <w:szCs w:val="24"/>
        </w:rPr>
        <w:t>сегодня я узнал…</w:t>
      </w:r>
    </w:p>
    <w:p w:rsidR="00D512E9" w:rsidRPr="0054452B" w:rsidRDefault="00D512E9" w:rsidP="00D512E9">
      <w:pPr>
        <w:spacing w:after="0" w:line="240" w:lineRule="auto"/>
        <w:jc w:val="both"/>
        <w:rPr>
          <w:rFonts w:ascii="Times New Roman" w:hAnsi="Times New Roman" w:cs="Times New Roman"/>
          <w:sz w:val="24"/>
          <w:szCs w:val="24"/>
        </w:rPr>
      </w:pPr>
      <w:r w:rsidRPr="0054452B">
        <w:rPr>
          <w:rFonts w:ascii="Times New Roman" w:hAnsi="Times New Roman" w:cs="Times New Roman"/>
          <w:sz w:val="24"/>
          <w:szCs w:val="24"/>
        </w:rPr>
        <w:t>было интересно</w:t>
      </w:r>
      <w:r>
        <w:rPr>
          <w:rFonts w:ascii="Times New Roman" w:hAnsi="Times New Roman" w:cs="Times New Roman"/>
          <w:sz w:val="24"/>
          <w:szCs w:val="24"/>
        </w:rPr>
        <w:t>…</w:t>
      </w:r>
    </w:p>
    <w:p w:rsidR="009B181C" w:rsidRDefault="00D512E9" w:rsidP="00681776">
      <w:pPr>
        <w:spacing w:after="0" w:line="240" w:lineRule="auto"/>
        <w:jc w:val="both"/>
        <w:rPr>
          <w:rFonts w:ascii="Times New Roman" w:hAnsi="Times New Roman" w:cs="Times New Roman"/>
          <w:sz w:val="24"/>
          <w:szCs w:val="24"/>
        </w:rPr>
      </w:pPr>
      <w:r w:rsidRPr="0054452B">
        <w:rPr>
          <w:rFonts w:ascii="Times New Roman" w:hAnsi="Times New Roman" w:cs="Times New Roman"/>
          <w:sz w:val="24"/>
          <w:szCs w:val="24"/>
        </w:rPr>
        <w:t>я приобр</w:t>
      </w:r>
      <w:r w:rsidR="003038E7">
        <w:rPr>
          <w:rFonts w:ascii="Times New Roman" w:hAnsi="Times New Roman" w:cs="Times New Roman"/>
          <w:sz w:val="24"/>
          <w:szCs w:val="24"/>
        </w:rPr>
        <w:t>ел…</w:t>
      </w:r>
      <w:r w:rsidR="00F412DC">
        <w:rPr>
          <w:rFonts w:ascii="Times New Roman" w:hAnsi="Times New Roman" w:cs="Times New Roman"/>
          <w:sz w:val="24"/>
          <w:szCs w:val="24"/>
        </w:rPr>
        <w:t xml:space="preserve">         </w:t>
      </w:r>
    </w:p>
    <w:p w:rsidR="00CE0BBA" w:rsidRPr="00CE0BBA" w:rsidRDefault="00F412DC" w:rsidP="00681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Молодцы! </w:t>
      </w:r>
      <w:r w:rsidR="003038E7">
        <w:rPr>
          <w:rFonts w:ascii="Times New Roman" w:hAnsi="Times New Roman" w:cs="Times New Roman"/>
          <w:sz w:val="24"/>
          <w:szCs w:val="24"/>
        </w:rPr>
        <w:t>С</w:t>
      </w:r>
      <w:r w:rsidR="003038E7" w:rsidRPr="00AE3BFD">
        <w:rPr>
          <w:rFonts w:ascii="Times New Roman" w:hAnsi="Times New Roman" w:cs="Times New Roman"/>
          <w:sz w:val="24"/>
          <w:szCs w:val="24"/>
        </w:rPr>
        <w:t>пасибо за урок!</w:t>
      </w:r>
    </w:p>
    <w:sectPr w:rsidR="00CE0BBA" w:rsidRPr="00CE0BBA" w:rsidSect="00C42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51AD"/>
    <w:multiLevelType w:val="hybridMultilevel"/>
    <w:tmpl w:val="25B88B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3055"/>
    <w:multiLevelType w:val="hybridMultilevel"/>
    <w:tmpl w:val="0EC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F5D5C"/>
    <w:multiLevelType w:val="hybridMultilevel"/>
    <w:tmpl w:val="3A78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F4472"/>
    <w:multiLevelType w:val="hybridMultilevel"/>
    <w:tmpl w:val="A3547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1D5191"/>
    <w:multiLevelType w:val="hybridMultilevel"/>
    <w:tmpl w:val="FAF8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17"/>
    <w:rsid w:val="000258C2"/>
    <w:rsid w:val="00046E12"/>
    <w:rsid w:val="000976FE"/>
    <w:rsid w:val="003038E7"/>
    <w:rsid w:val="00375F40"/>
    <w:rsid w:val="003C25F4"/>
    <w:rsid w:val="0042777E"/>
    <w:rsid w:val="00525B62"/>
    <w:rsid w:val="005A1261"/>
    <w:rsid w:val="005A6F01"/>
    <w:rsid w:val="00610F7C"/>
    <w:rsid w:val="006707FA"/>
    <w:rsid w:val="00681776"/>
    <w:rsid w:val="006857BF"/>
    <w:rsid w:val="006F7217"/>
    <w:rsid w:val="007A49E1"/>
    <w:rsid w:val="00800EFD"/>
    <w:rsid w:val="00894E45"/>
    <w:rsid w:val="00896A77"/>
    <w:rsid w:val="008D1CE2"/>
    <w:rsid w:val="009A4DC0"/>
    <w:rsid w:val="009B181C"/>
    <w:rsid w:val="009B5362"/>
    <w:rsid w:val="009B7186"/>
    <w:rsid w:val="00A63246"/>
    <w:rsid w:val="00AC2C2C"/>
    <w:rsid w:val="00B1324F"/>
    <w:rsid w:val="00BB2E09"/>
    <w:rsid w:val="00BE73E9"/>
    <w:rsid w:val="00C01BCB"/>
    <w:rsid w:val="00C42807"/>
    <w:rsid w:val="00C76EB7"/>
    <w:rsid w:val="00CE0BBA"/>
    <w:rsid w:val="00D512E9"/>
    <w:rsid w:val="00DD658C"/>
    <w:rsid w:val="00E00677"/>
    <w:rsid w:val="00EF22B2"/>
    <w:rsid w:val="00EF3C7F"/>
    <w:rsid w:val="00F412DC"/>
    <w:rsid w:val="00FA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3E9"/>
    <w:pPr>
      <w:ind w:left="720"/>
      <w:contextualSpacing/>
    </w:pPr>
  </w:style>
  <w:style w:type="paragraph" w:styleId="a4">
    <w:name w:val="No Spacing"/>
    <w:uiPriority w:val="1"/>
    <w:qFormat/>
    <w:rsid w:val="00EF3C7F"/>
    <w:pPr>
      <w:spacing w:after="0" w:line="240" w:lineRule="auto"/>
    </w:pPr>
  </w:style>
  <w:style w:type="paragraph" w:styleId="a5">
    <w:name w:val="Normal (Web)"/>
    <w:basedOn w:val="a"/>
    <w:unhideWhenUsed/>
    <w:rsid w:val="000258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3E9"/>
    <w:pPr>
      <w:ind w:left="720"/>
      <w:contextualSpacing/>
    </w:pPr>
  </w:style>
  <w:style w:type="paragraph" w:styleId="a4">
    <w:name w:val="No Spacing"/>
    <w:uiPriority w:val="1"/>
    <w:qFormat/>
    <w:rsid w:val="00EF3C7F"/>
    <w:pPr>
      <w:spacing w:after="0" w:line="240" w:lineRule="auto"/>
    </w:pPr>
  </w:style>
  <w:style w:type="paragraph" w:styleId="a5">
    <w:name w:val="Normal (Web)"/>
    <w:basedOn w:val="a"/>
    <w:unhideWhenUsed/>
    <w:rsid w:val="00025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3212">
      <w:bodyDiv w:val="1"/>
      <w:marLeft w:val="0"/>
      <w:marRight w:val="0"/>
      <w:marTop w:val="0"/>
      <w:marBottom w:val="0"/>
      <w:divBdr>
        <w:top w:val="none" w:sz="0" w:space="0" w:color="auto"/>
        <w:left w:val="none" w:sz="0" w:space="0" w:color="auto"/>
        <w:bottom w:val="none" w:sz="0" w:space="0" w:color="auto"/>
        <w:right w:val="none" w:sz="0" w:space="0" w:color="auto"/>
      </w:divBdr>
    </w:div>
    <w:div w:id="9177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Ю.Г. Кузнецова</cp:lastModifiedBy>
  <cp:revision>2</cp:revision>
  <cp:lastPrinted>2015-01-18T17:14:00Z</cp:lastPrinted>
  <dcterms:created xsi:type="dcterms:W3CDTF">2018-01-23T07:56:00Z</dcterms:created>
  <dcterms:modified xsi:type="dcterms:W3CDTF">2018-01-23T07:56:00Z</dcterms:modified>
</cp:coreProperties>
</file>