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FE" w:rsidRPr="00DB4EBF" w:rsidRDefault="00AB1CFE" w:rsidP="00FE6586">
      <w:pPr>
        <w:spacing w:after="0"/>
        <w:jc w:val="center"/>
        <w:rPr>
          <w:rStyle w:val="a3"/>
          <w:rFonts w:asciiTheme="majorHAnsi" w:hAnsiTheme="majorHAnsi"/>
        </w:rPr>
      </w:pPr>
      <w:r w:rsidRPr="00DB4EBF">
        <w:rPr>
          <w:rStyle w:val="a3"/>
          <w:rFonts w:asciiTheme="majorHAnsi" w:hAnsiTheme="majorHAnsi"/>
        </w:rPr>
        <w:t>Муниципальное   бюджетное общеобразовательное учреждение</w:t>
      </w:r>
    </w:p>
    <w:p w:rsidR="00AB1CFE" w:rsidRPr="00DB4EBF" w:rsidRDefault="00AB1CFE" w:rsidP="00FE6586">
      <w:pPr>
        <w:spacing w:after="0"/>
        <w:jc w:val="center"/>
        <w:rPr>
          <w:rStyle w:val="a3"/>
          <w:rFonts w:asciiTheme="majorHAnsi" w:hAnsiTheme="majorHAnsi"/>
        </w:rPr>
      </w:pPr>
      <w:r w:rsidRPr="00DB4EBF">
        <w:rPr>
          <w:rStyle w:val="a3"/>
          <w:rFonts w:asciiTheme="majorHAnsi" w:hAnsiTheme="majorHAnsi"/>
        </w:rPr>
        <w:t>«</w:t>
      </w:r>
      <w:proofErr w:type="spellStart"/>
      <w:r w:rsidRPr="00DB4EBF">
        <w:rPr>
          <w:rStyle w:val="a3"/>
          <w:rFonts w:asciiTheme="majorHAnsi" w:hAnsiTheme="majorHAnsi"/>
        </w:rPr>
        <w:t>Краснослободская</w:t>
      </w:r>
      <w:proofErr w:type="spellEnd"/>
      <w:r w:rsidRPr="00DB4EBF">
        <w:rPr>
          <w:rStyle w:val="a3"/>
          <w:rFonts w:asciiTheme="majorHAnsi" w:hAnsiTheme="majorHAnsi"/>
        </w:rPr>
        <w:t xml:space="preserve">  средняя общеобразовательная школа №1»</w:t>
      </w:r>
    </w:p>
    <w:p w:rsidR="00AB1CFE" w:rsidRPr="00DB4EBF" w:rsidRDefault="00AB1CFE" w:rsidP="00FE6586">
      <w:pPr>
        <w:spacing w:after="0"/>
        <w:jc w:val="center"/>
        <w:rPr>
          <w:rStyle w:val="a3"/>
          <w:rFonts w:asciiTheme="majorHAnsi" w:hAnsiTheme="majorHAnsi"/>
        </w:rPr>
      </w:pPr>
      <w:proofErr w:type="spellStart"/>
      <w:r w:rsidRPr="00DB4EBF">
        <w:rPr>
          <w:rStyle w:val="a3"/>
          <w:rFonts w:asciiTheme="majorHAnsi" w:hAnsiTheme="majorHAnsi"/>
        </w:rPr>
        <w:t>Краснослободского</w:t>
      </w:r>
      <w:proofErr w:type="spellEnd"/>
      <w:r w:rsidRPr="00DB4EBF">
        <w:rPr>
          <w:rStyle w:val="a3"/>
          <w:rFonts w:asciiTheme="majorHAnsi" w:hAnsiTheme="majorHAnsi"/>
        </w:rPr>
        <w:t xml:space="preserve"> муниципального района Республики Мордовия</w:t>
      </w:r>
    </w:p>
    <w:p w:rsidR="00AB1CFE" w:rsidRDefault="00AB1CFE" w:rsidP="00FE6586">
      <w:pPr>
        <w:jc w:val="center"/>
        <w:rPr>
          <w:rStyle w:val="a3"/>
          <w:rFonts w:ascii="Book Antiqua" w:hAnsi="Book Antiqua"/>
        </w:rPr>
      </w:pPr>
    </w:p>
    <w:p w:rsidR="00EB46B5" w:rsidRPr="00AB1CFE" w:rsidRDefault="00EB46B5" w:rsidP="00AB1CFE">
      <w:pPr>
        <w:jc w:val="center"/>
        <w:rPr>
          <w:rStyle w:val="a3"/>
          <w:rFonts w:ascii="Book Antiqua" w:hAnsi="Book Antiqua"/>
        </w:rPr>
      </w:pPr>
    </w:p>
    <w:tbl>
      <w:tblPr>
        <w:tblW w:w="0" w:type="auto"/>
        <w:tblInd w:w="-885" w:type="dxa"/>
        <w:tblLook w:val="01E0"/>
      </w:tblPr>
      <w:tblGrid>
        <w:gridCol w:w="5238"/>
        <w:gridCol w:w="5115"/>
      </w:tblGrid>
      <w:tr w:rsidR="00AB1CFE" w:rsidRPr="002371C6" w:rsidTr="00FE6586">
        <w:tc>
          <w:tcPr>
            <w:tcW w:w="5238" w:type="dxa"/>
          </w:tcPr>
          <w:p w:rsidR="00AB1CFE" w:rsidRPr="00EB46B5" w:rsidRDefault="00AB1CFE" w:rsidP="00FE6586">
            <w:pPr>
              <w:spacing w:after="0"/>
              <w:rPr>
                <w:rStyle w:val="a3"/>
                <w:rFonts w:asciiTheme="majorHAnsi" w:hAnsiTheme="majorHAnsi"/>
              </w:rPr>
            </w:pPr>
            <w:r w:rsidRPr="00EB46B5">
              <w:rPr>
                <w:rStyle w:val="a3"/>
                <w:rFonts w:asciiTheme="majorHAnsi" w:hAnsiTheme="majorHAnsi"/>
              </w:rPr>
              <w:t>Принято на заседании</w:t>
            </w:r>
          </w:p>
          <w:p w:rsidR="00AB1CFE" w:rsidRPr="00EB46B5" w:rsidRDefault="00AB1CFE" w:rsidP="00FE6586">
            <w:pPr>
              <w:spacing w:after="0"/>
              <w:rPr>
                <w:rStyle w:val="a3"/>
                <w:rFonts w:asciiTheme="majorHAnsi" w:hAnsiTheme="majorHAnsi"/>
              </w:rPr>
            </w:pPr>
            <w:r w:rsidRPr="00EB46B5">
              <w:rPr>
                <w:rStyle w:val="a3"/>
                <w:rFonts w:asciiTheme="majorHAnsi" w:hAnsiTheme="majorHAnsi"/>
              </w:rPr>
              <w:t>Педагогического Совета</w:t>
            </w:r>
          </w:p>
          <w:p w:rsidR="00AB1CFE" w:rsidRPr="00EB46B5" w:rsidRDefault="00AB1CFE" w:rsidP="00FE6586">
            <w:pPr>
              <w:spacing w:after="0"/>
              <w:rPr>
                <w:rStyle w:val="a3"/>
                <w:rFonts w:asciiTheme="majorHAnsi" w:hAnsiTheme="majorHAnsi"/>
              </w:rPr>
            </w:pPr>
            <w:r w:rsidRPr="00EB46B5">
              <w:rPr>
                <w:rStyle w:val="a3"/>
                <w:rFonts w:asciiTheme="majorHAnsi" w:hAnsiTheme="majorHAnsi"/>
              </w:rPr>
              <w:t xml:space="preserve">МБОУ « </w:t>
            </w:r>
            <w:proofErr w:type="spellStart"/>
            <w:r w:rsidRPr="00EB46B5">
              <w:rPr>
                <w:rStyle w:val="a3"/>
                <w:rFonts w:asciiTheme="majorHAnsi" w:hAnsiTheme="majorHAnsi"/>
              </w:rPr>
              <w:t>Краснослободская</w:t>
            </w:r>
            <w:proofErr w:type="spellEnd"/>
            <w:r w:rsidRPr="00EB46B5">
              <w:rPr>
                <w:rStyle w:val="a3"/>
                <w:rFonts w:asciiTheme="majorHAnsi" w:hAnsiTheme="majorHAnsi"/>
              </w:rPr>
              <w:t xml:space="preserve"> СОШ №1»</w:t>
            </w:r>
          </w:p>
          <w:p w:rsidR="00AB1CFE" w:rsidRPr="00EB46B5" w:rsidRDefault="00AB1CFE" w:rsidP="00FE6586">
            <w:pPr>
              <w:spacing w:after="0"/>
              <w:rPr>
                <w:rStyle w:val="a3"/>
                <w:rFonts w:asciiTheme="majorHAnsi" w:hAnsiTheme="majorHAnsi"/>
              </w:rPr>
            </w:pPr>
          </w:p>
          <w:p w:rsidR="00AB1CFE" w:rsidRPr="00DB4EBF" w:rsidRDefault="00AB1CFE" w:rsidP="00FE6586">
            <w:pPr>
              <w:spacing w:after="0"/>
              <w:rPr>
                <w:rStyle w:val="a3"/>
                <w:rFonts w:asciiTheme="majorHAnsi" w:hAnsiTheme="majorHAnsi"/>
              </w:rPr>
            </w:pPr>
            <w:r w:rsidRPr="00EB46B5">
              <w:rPr>
                <w:rStyle w:val="a3"/>
                <w:rFonts w:asciiTheme="majorHAnsi" w:hAnsiTheme="majorHAnsi"/>
              </w:rPr>
              <w:t>Протокол № ___ от «__» ____ 20__ г.</w:t>
            </w:r>
          </w:p>
        </w:tc>
        <w:tc>
          <w:tcPr>
            <w:tcW w:w="5115" w:type="dxa"/>
          </w:tcPr>
          <w:p w:rsidR="00AB1CFE" w:rsidRPr="00DB4EBF" w:rsidRDefault="00AB1CFE" w:rsidP="00FE6586">
            <w:pPr>
              <w:spacing w:after="0"/>
              <w:rPr>
                <w:rStyle w:val="a3"/>
                <w:rFonts w:asciiTheme="majorHAnsi" w:hAnsiTheme="majorHAnsi"/>
              </w:rPr>
            </w:pPr>
            <w:r w:rsidRPr="00DB4EBF">
              <w:rPr>
                <w:rStyle w:val="a3"/>
                <w:rFonts w:asciiTheme="majorHAnsi" w:hAnsiTheme="majorHAnsi"/>
              </w:rPr>
              <w:t>Утверждено</w:t>
            </w:r>
          </w:p>
          <w:p w:rsidR="00AB1CFE" w:rsidRPr="00DB4EBF" w:rsidRDefault="00AB1CFE" w:rsidP="00FE6586">
            <w:pPr>
              <w:spacing w:after="0"/>
              <w:rPr>
                <w:rStyle w:val="a3"/>
                <w:rFonts w:asciiTheme="majorHAnsi" w:hAnsiTheme="majorHAnsi"/>
              </w:rPr>
            </w:pPr>
            <w:r w:rsidRPr="00DB4EBF">
              <w:rPr>
                <w:rStyle w:val="a3"/>
                <w:rFonts w:asciiTheme="majorHAnsi" w:hAnsiTheme="majorHAnsi"/>
              </w:rPr>
              <w:t>приказом МБОУ «</w:t>
            </w:r>
            <w:proofErr w:type="spellStart"/>
            <w:r w:rsidRPr="00DB4EBF">
              <w:rPr>
                <w:rStyle w:val="a3"/>
                <w:rFonts w:asciiTheme="majorHAnsi" w:hAnsiTheme="majorHAnsi"/>
              </w:rPr>
              <w:t>Краснослободская</w:t>
            </w:r>
            <w:proofErr w:type="spellEnd"/>
          </w:p>
          <w:p w:rsidR="00AB1CFE" w:rsidRPr="00DB4EBF" w:rsidRDefault="00AB1CFE" w:rsidP="00FE6586">
            <w:pPr>
              <w:spacing w:after="0"/>
              <w:rPr>
                <w:rStyle w:val="a3"/>
                <w:rFonts w:asciiTheme="majorHAnsi" w:hAnsiTheme="majorHAnsi"/>
              </w:rPr>
            </w:pPr>
            <w:r w:rsidRPr="00DB4EBF">
              <w:rPr>
                <w:rStyle w:val="a3"/>
                <w:rFonts w:asciiTheme="majorHAnsi" w:hAnsiTheme="majorHAnsi"/>
              </w:rPr>
              <w:t>СОШ №1»</w:t>
            </w:r>
          </w:p>
          <w:p w:rsidR="00AB1CFE" w:rsidRPr="00DB4EBF" w:rsidRDefault="00AB1CFE" w:rsidP="00FE6586">
            <w:pPr>
              <w:spacing w:after="0"/>
              <w:rPr>
                <w:rStyle w:val="a3"/>
                <w:rFonts w:asciiTheme="majorHAnsi" w:hAnsiTheme="majorHAnsi"/>
              </w:rPr>
            </w:pPr>
            <w:r w:rsidRPr="00DB4EBF">
              <w:rPr>
                <w:rStyle w:val="a3"/>
                <w:rFonts w:asciiTheme="majorHAnsi" w:hAnsiTheme="majorHAnsi"/>
              </w:rPr>
              <w:t>от «___» _________ 20__ г. № ____</w:t>
            </w:r>
          </w:p>
          <w:p w:rsidR="00AB1CFE" w:rsidRPr="00DB4EBF" w:rsidRDefault="00AB1CFE" w:rsidP="00FE6586">
            <w:pPr>
              <w:spacing w:after="0"/>
              <w:rPr>
                <w:rStyle w:val="a3"/>
                <w:rFonts w:asciiTheme="majorHAnsi" w:hAnsiTheme="majorHAnsi"/>
              </w:rPr>
            </w:pPr>
            <w:r w:rsidRPr="00DB4EBF">
              <w:rPr>
                <w:rStyle w:val="a3"/>
                <w:rFonts w:asciiTheme="majorHAnsi" w:hAnsiTheme="majorHAnsi"/>
              </w:rPr>
              <w:t xml:space="preserve">Директор______________  Ю.Н. </w:t>
            </w:r>
            <w:proofErr w:type="spellStart"/>
            <w:r w:rsidRPr="00DB4EBF">
              <w:rPr>
                <w:rStyle w:val="a3"/>
                <w:rFonts w:asciiTheme="majorHAnsi" w:hAnsiTheme="majorHAnsi"/>
              </w:rPr>
              <w:t>Виляйкин</w:t>
            </w:r>
            <w:proofErr w:type="spellEnd"/>
          </w:p>
          <w:p w:rsidR="00AB1CFE" w:rsidRPr="00DB4EBF" w:rsidRDefault="00AB1CFE" w:rsidP="00FE6586">
            <w:pPr>
              <w:spacing w:after="0"/>
              <w:jc w:val="center"/>
              <w:rPr>
                <w:rStyle w:val="a3"/>
                <w:rFonts w:asciiTheme="majorHAnsi" w:hAnsiTheme="majorHAnsi"/>
              </w:rPr>
            </w:pPr>
          </w:p>
        </w:tc>
      </w:tr>
    </w:tbl>
    <w:p w:rsidR="00AB1CFE" w:rsidRPr="002371C6" w:rsidRDefault="00AB1CFE" w:rsidP="00AB1CFE">
      <w:pPr>
        <w:jc w:val="center"/>
        <w:rPr>
          <w:rStyle w:val="a3"/>
          <w:rFonts w:asciiTheme="majorHAnsi" w:hAnsiTheme="majorHAnsi"/>
        </w:rPr>
      </w:pPr>
    </w:p>
    <w:p w:rsidR="00AB1CFE" w:rsidRPr="00E67D5D" w:rsidRDefault="00AB1CFE" w:rsidP="00AB1CF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67D5D">
        <w:rPr>
          <w:rFonts w:asciiTheme="majorHAnsi" w:hAnsiTheme="majorHAnsi"/>
          <w:b/>
          <w:sz w:val="24"/>
          <w:szCs w:val="24"/>
        </w:rPr>
        <w:t>ПОЛОЖЕНИЕ</w:t>
      </w:r>
    </w:p>
    <w:p w:rsidR="002101DF" w:rsidRDefault="00AB1CFE" w:rsidP="00AB1CFE">
      <w:pPr>
        <w:spacing w:after="0"/>
        <w:jc w:val="center"/>
        <w:rPr>
          <w:rFonts w:asciiTheme="majorHAnsi" w:hAnsiTheme="majorHAnsi" w:cs="Times New Roman"/>
          <w:b/>
          <w:color w:val="0000FF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О ПСИХОЛОГО-ПЕДАГОГИЧЕСКОЙ СЛУЖБЕ</w:t>
      </w:r>
      <w:r w:rsidRPr="00E67D5D">
        <w:rPr>
          <w:rFonts w:asciiTheme="majorHAnsi" w:hAnsiTheme="majorHAnsi"/>
          <w:b/>
          <w:sz w:val="24"/>
          <w:szCs w:val="24"/>
        </w:rPr>
        <w:t xml:space="preserve"> </w:t>
      </w:r>
    </w:p>
    <w:p w:rsidR="00AB1CFE" w:rsidRPr="00AB1CFE" w:rsidRDefault="00AB1CFE" w:rsidP="00AB1CFE">
      <w:pPr>
        <w:spacing w:after="0"/>
        <w:jc w:val="center"/>
        <w:rPr>
          <w:rFonts w:asciiTheme="majorHAnsi" w:hAnsiTheme="majorHAnsi" w:cs="Times New Roman"/>
          <w:b/>
          <w:color w:val="0000FF"/>
          <w:sz w:val="24"/>
          <w:szCs w:val="24"/>
          <w:u w:val="single"/>
        </w:rPr>
      </w:pPr>
    </w:p>
    <w:p w:rsidR="00AB1CFE" w:rsidRPr="00AB1CFE" w:rsidRDefault="002101DF" w:rsidP="00AB1CFE">
      <w:pPr>
        <w:spacing w:after="0"/>
        <w:jc w:val="center"/>
        <w:rPr>
          <w:rFonts w:asciiTheme="majorHAnsi" w:hAnsiTheme="majorHAnsi"/>
          <w:b/>
        </w:rPr>
      </w:pPr>
      <w:r w:rsidRPr="00AB1CFE">
        <w:rPr>
          <w:rFonts w:asciiTheme="majorHAnsi" w:hAnsiTheme="majorHAnsi"/>
          <w:b/>
        </w:rPr>
        <w:t>1. Общие  положения</w:t>
      </w:r>
    </w:p>
    <w:p w:rsidR="002101DF" w:rsidRPr="00AB1CFE" w:rsidRDefault="00FE6586" w:rsidP="00AB1CFE">
      <w:pPr>
        <w:spacing w:after="0"/>
      </w:pPr>
      <w:r>
        <w:rPr>
          <w:rFonts w:asciiTheme="majorHAnsi" w:hAnsiTheme="majorHAnsi"/>
          <w:sz w:val="24"/>
          <w:szCs w:val="24"/>
        </w:rPr>
        <w:tab/>
      </w:r>
      <w:r w:rsidR="002101DF" w:rsidRPr="00E85231">
        <w:rPr>
          <w:rFonts w:asciiTheme="majorHAnsi" w:hAnsiTheme="majorHAnsi"/>
          <w:sz w:val="24"/>
          <w:szCs w:val="24"/>
        </w:rPr>
        <w:t>1.1. Школьная психолого-педагогическая служба является необходимым  компонентом  системы образования. Целесообразность ее функционирования определяется насущной потребностью школы в такой организации своей деятельности, которая бы обеспечила развитие индивидуальных особенностей и творческого отношения к жизни каждого школьника.</w:t>
      </w:r>
    </w:p>
    <w:p w:rsidR="002101DF" w:rsidRPr="00E85231" w:rsidRDefault="00E85231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 w:rsidR="002101DF" w:rsidRPr="00E85231">
        <w:rPr>
          <w:rFonts w:asciiTheme="majorHAnsi" w:hAnsiTheme="majorHAnsi"/>
          <w:sz w:val="24"/>
          <w:szCs w:val="24"/>
        </w:rPr>
        <w:t>1.2. В решении всех проблем работники службы руководствуются интересами ребенка и задачами его всестороннего и гармонического развития.</w:t>
      </w:r>
    </w:p>
    <w:p w:rsidR="002101DF" w:rsidRPr="00E85231" w:rsidRDefault="00E85231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 w:rsidR="002101DF" w:rsidRPr="00E85231">
        <w:rPr>
          <w:rFonts w:asciiTheme="majorHAnsi" w:hAnsiTheme="majorHAnsi"/>
          <w:sz w:val="24"/>
          <w:szCs w:val="24"/>
        </w:rPr>
        <w:t xml:space="preserve">1.3. Педагог-психолог осуществляет свою деятельность в тесном контакте с педагогическим коллективом школы и родителями </w:t>
      </w:r>
      <w:proofErr w:type="gramStart"/>
      <w:r w:rsidR="002101DF" w:rsidRPr="00E85231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="002101DF" w:rsidRPr="00E85231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2101DF" w:rsidRPr="00E85231">
        <w:rPr>
          <w:rFonts w:asciiTheme="majorHAnsi" w:hAnsiTheme="majorHAnsi"/>
          <w:sz w:val="24"/>
          <w:szCs w:val="24"/>
        </w:rPr>
        <w:t>Взаимодополняемость</w:t>
      </w:r>
      <w:proofErr w:type="spellEnd"/>
      <w:r w:rsidR="002101DF" w:rsidRPr="00E85231">
        <w:rPr>
          <w:rFonts w:asciiTheme="majorHAnsi" w:hAnsiTheme="majorHAnsi"/>
          <w:sz w:val="24"/>
          <w:szCs w:val="24"/>
        </w:rPr>
        <w:t xml:space="preserve"> позиций педагога-психолога  и   учителя  в подходе к ребенку, тесное сотрудничество на всех стадиях работы следует рассматривать как необходимое условие эффективности работы психологической службы школы.</w:t>
      </w:r>
    </w:p>
    <w:p w:rsidR="002101DF" w:rsidRPr="00E85231" w:rsidRDefault="00E85231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 w:rsidR="002101DF" w:rsidRPr="00E85231">
        <w:rPr>
          <w:rFonts w:asciiTheme="majorHAnsi" w:hAnsiTheme="majorHAnsi"/>
          <w:sz w:val="24"/>
          <w:szCs w:val="24"/>
        </w:rPr>
        <w:t>1.4. Психолого-педагогическая служба осуществляет  свою   деятельность   в  тесном контакте с медицинскими работниками и другими школьными и муниципальными службами, осуществляющими поддержку образовательного пр</w:t>
      </w:r>
      <w:r w:rsidRPr="00E85231">
        <w:rPr>
          <w:rFonts w:asciiTheme="majorHAnsi" w:hAnsiTheme="majorHAnsi"/>
          <w:sz w:val="24"/>
          <w:szCs w:val="24"/>
        </w:rPr>
        <w:t>оцесса; с органами опеки и попе</w:t>
      </w:r>
      <w:r w:rsidR="002101DF" w:rsidRPr="00E85231">
        <w:rPr>
          <w:rFonts w:asciiTheme="majorHAnsi" w:hAnsiTheme="majorHAnsi"/>
          <w:sz w:val="24"/>
          <w:szCs w:val="24"/>
        </w:rPr>
        <w:t xml:space="preserve">чительства; специалистами в других областях, заинтересованными в повышении эффективности образовательного процесса; представителями общественности, оказывающими школе помощь в воспитании и развитии обучающихся. Отношения со всеми специалистами строятся на основе равенства и </w:t>
      </w:r>
      <w:proofErr w:type="spellStart"/>
      <w:r w:rsidR="002101DF" w:rsidRPr="00E85231">
        <w:rPr>
          <w:rFonts w:asciiTheme="majorHAnsi" w:hAnsiTheme="majorHAnsi"/>
          <w:sz w:val="24"/>
          <w:szCs w:val="24"/>
        </w:rPr>
        <w:t>взаимодополняемости</w:t>
      </w:r>
      <w:proofErr w:type="spellEnd"/>
      <w:r w:rsidR="002101DF" w:rsidRPr="00E85231">
        <w:rPr>
          <w:rFonts w:asciiTheme="majorHAnsi" w:hAnsiTheme="majorHAnsi"/>
          <w:sz w:val="24"/>
          <w:szCs w:val="24"/>
        </w:rPr>
        <w:t xml:space="preserve"> их позиций.</w:t>
      </w:r>
    </w:p>
    <w:p w:rsidR="002101DF" w:rsidRPr="00E85231" w:rsidRDefault="00E85231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 w:rsidR="002101DF" w:rsidRPr="00E85231">
        <w:rPr>
          <w:rFonts w:asciiTheme="majorHAnsi" w:hAnsiTheme="majorHAnsi"/>
          <w:sz w:val="24"/>
          <w:szCs w:val="24"/>
        </w:rPr>
        <w:t>1.5. Деятельность психолого-педагогической службы направлена не только на диагностику особенностей личностного и интеллектуального развития обучающихся, психологических причин возникновения проблем в обучении</w:t>
      </w:r>
      <w:r w:rsidRPr="00E85231">
        <w:rPr>
          <w:rFonts w:asciiTheme="majorHAnsi" w:hAnsiTheme="majorHAnsi"/>
          <w:sz w:val="24"/>
          <w:szCs w:val="24"/>
        </w:rPr>
        <w:t xml:space="preserve"> </w:t>
      </w:r>
      <w:r w:rsidR="002101DF" w:rsidRPr="00E85231">
        <w:rPr>
          <w:rFonts w:asciiTheme="majorHAnsi" w:hAnsiTheme="majorHAnsi"/>
          <w:sz w:val="24"/>
          <w:szCs w:val="24"/>
        </w:rPr>
        <w:t>и воспитании, но прежде всего на профилактику и устранение таких нарушений. Этим определяется необходимость активного участия педагога-психолога в коррекции выявленных отклонений.</w:t>
      </w:r>
    </w:p>
    <w:p w:rsidR="002101DF" w:rsidRPr="00E85231" w:rsidRDefault="002101DF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101DF" w:rsidRPr="00E85231" w:rsidRDefault="002101DF" w:rsidP="00E8523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85231">
        <w:rPr>
          <w:rFonts w:asciiTheme="majorHAnsi" w:hAnsiTheme="majorHAnsi"/>
          <w:b/>
          <w:sz w:val="24"/>
          <w:szCs w:val="24"/>
        </w:rPr>
        <w:t>2. Цели и задачи психолого-педагогической службы</w:t>
      </w:r>
    </w:p>
    <w:p w:rsidR="002101DF" w:rsidRPr="00E85231" w:rsidRDefault="00E85231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</w:rPr>
        <w:t xml:space="preserve">2.1. </w:t>
      </w:r>
      <w:r w:rsidR="002101DF" w:rsidRPr="00E85231">
        <w:rPr>
          <w:rFonts w:asciiTheme="majorHAnsi" w:hAnsiTheme="majorHAnsi"/>
          <w:sz w:val="24"/>
          <w:szCs w:val="24"/>
        </w:rPr>
        <w:t xml:space="preserve">Цель работы: обеспечение условий для сохранения и укрепления </w:t>
      </w:r>
    </w:p>
    <w:p w:rsidR="002101DF" w:rsidRPr="00E85231" w:rsidRDefault="002101DF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85231">
        <w:rPr>
          <w:rFonts w:asciiTheme="majorHAnsi" w:hAnsiTheme="majorHAnsi"/>
          <w:sz w:val="24"/>
          <w:szCs w:val="24"/>
        </w:rPr>
        <w:t>психического здоровья и благополучия участников образовательного процесса.</w:t>
      </w:r>
    </w:p>
    <w:p w:rsidR="00E85231" w:rsidRDefault="00E85231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2.2. </w:t>
      </w:r>
      <w:r w:rsidR="002101DF" w:rsidRPr="00E85231">
        <w:rPr>
          <w:rFonts w:asciiTheme="majorHAnsi" w:hAnsiTheme="majorHAnsi"/>
          <w:sz w:val="24"/>
          <w:szCs w:val="24"/>
        </w:rPr>
        <w:t>Задачи:</w:t>
      </w:r>
    </w:p>
    <w:p w:rsidR="002101DF" w:rsidRPr="00E85231" w:rsidRDefault="00E85231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  <w:t xml:space="preserve">2.2.1.  </w:t>
      </w:r>
      <w:r w:rsidR="002101DF" w:rsidRPr="00E85231">
        <w:rPr>
          <w:rFonts w:asciiTheme="majorHAnsi" w:hAnsiTheme="majorHAnsi"/>
          <w:sz w:val="24"/>
          <w:szCs w:val="24"/>
        </w:rPr>
        <w:t>Предупреждение возникновения проблем в развитии детей</w:t>
      </w:r>
      <w:r>
        <w:rPr>
          <w:rFonts w:asciiTheme="majorHAnsi" w:hAnsiTheme="majorHAnsi"/>
          <w:sz w:val="24"/>
          <w:szCs w:val="24"/>
        </w:rPr>
        <w:t xml:space="preserve">, </w:t>
      </w:r>
      <w:r w:rsidR="002101DF" w:rsidRPr="00E85231">
        <w:rPr>
          <w:rFonts w:asciiTheme="majorHAnsi" w:hAnsiTheme="majorHAnsi"/>
          <w:sz w:val="24"/>
          <w:szCs w:val="24"/>
        </w:rPr>
        <w:t>обеспечение нормального развития ребенка (в соответствии с нормой развития в соответствующем возрасте).</w:t>
      </w:r>
    </w:p>
    <w:p w:rsidR="002101DF" w:rsidRPr="00E85231" w:rsidRDefault="00E85231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2.2.2. </w:t>
      </w:r>
      <w:r w:rsidR="002101DF" w:rsidRPr="00E85231">
        <w:rPr>
          <w:rFonts w:asciiTheme="majorHAnsi" w:hAnsiTheme="majorHAnsi"/>
          <w:sz w:val="24"/>
          <w:szCs w:val="24"/>
        </w:rPr>
        <w:t>Содействие детям в решении актуальных задач развития, обучения,  социализации:</w:t>
      </w:r>
    </w:p>
    <w:p w:rsidR="002101DF" w:rsidRPr="00E85231" w:rsidRDefault="00E85231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101DF" w:rsidRPr="00E85231">
        <w:rPr>
          <w:rFonts w:asciiTheme="majorHAnsi" w:hAnsiTheme="majorHAnsi"/>
          <w:sz w:val="24"/>
          <w:szCs w:val="24"/>
        </w:rPr>
        <w:t>- преодоление учебных трудностей;</w:t>
      </w:r>
    </w:p>
    <w:p w:rsidR="002101DF" w:rsidRPr="00E85231" w:rsidRDefault="00E85231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101DF" w:rsidRPr="00E85231">
        <w:rPr>
          <w:rFonts w:asciiTheme="majorHAnsi" w:hAnsiTheme="majorHAnsi"/>
          <w:sz w:val="24"/>
          <w:szCs w:val="24"/>
        </w:rPr>
        <w:t xml:space="preserve"> - преодоление проблем с выбором образовательного маршрута;</w:t>
      </w:r>
    </w:p>
    <w:p w:rsidR="002101DF" w:rsidRPr="00E85231" w:rsidRDefault="00E85231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101DF" w:rsidRPr="00E85231">
        <w:rPr>
          <w:rFonts w:asciiTheme="majorHAnsi" w:hAnsiTheme="majorHAnsi"/>
          <w:sz w:val="24"/>
          <w:szCs w:val="24"/>
        </w:rPr>
        <w:t xml:space="preserve"> - преодоление  проблем   во  взаимоотношениях со сверстниками, учителями и </w:t>
      </w:r>
      <w:r>
        <w:rPr>
          <w:rFonts w:asciiTheme="majorHAnsi" w:hAnsiTheme="majorHAnsi"/>
          <w:sz w:val="24"/>
          <w:szCs w:val="24"/>
        </w:rPr>
        <w:t xml:space="preserve"> </w:t>
      </w:r>
      <w:r w:rsidR="002101DF" w:rsidRPr="00E85231">
        <w:rPr>
          <w:rFonts w:asciiTheme="majorHAnsi" w:hAnsiTheme="majorHAnsi"/>
          <w:sz w:val="24"/>
          <w:szCs w:val="24"/>
        </w:rPr>
        <w:t>родителями;</w:t>
      </w:r>
    </w:p>
    <w:p w:rsidR="00E85231" w:rsidRDefault="00E85231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E85231" w:rsidRDefault="00E85231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101DF" w:rsidRPr="00E85231" w:rsidRDefault="00E85231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101DF" w:rsidRPr="00E85231">
        <w:rPr>
          <w:rFonts w:asciiTheme="majorHAnsi" w:hAnsiTheme="majorHAnsi"/>
          <w:sz w:val="24"/>
          <w:szCs w:val="24"/>
        </w:rPr>
        <w:t xml:space="preserve">- помощь детям, оказавшимся в сложной социальной ситуации, пережившим </w:t>
      </w:r>
    </w:p>
    <w:p w:rsidR="002101DF" w:rsidRPr="00E85231" w:rsidRDefault="002101DF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85231">
        <w:rPr>
          <w:rFonts w:asciiTheme="majorHAnsi" w:hAnsiTheme="majorHAnsi"/>
          <w:sz w:val="24"/>
          <w:szCs w:val="24"/>
        </w:rPr>
        <w:t>стрессы и эмоциональные потрясения;</w:t>
      </w:r>
    </w:p>
    <w:p w:rsidR="002101DF" w:rsidRPr="00E85231" w:rsidRDefault="00E85231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101DF" w:rsidRPr="00E85231">
        <w:rPr>
          <w:rFonts w:asciiTheme="majorHAnsi" w:hAnsiTheme="majorHAnsi"/>
          <w:sz w:val="24"/>
          <w:szCs w:val="24"/>
        </w:rPr>
        <w:t>- профилактика и коррекция  нарушений   эмоционально-волевой  сферы.</w:t>
      </w:r>
    </w:p>
    <w:p w:rsidR="002101DF" w:rsidRPr="00E85231" w:rsidRDefault="00DC4F3F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2.2.3. </w:t>
      </w:r>
      <w:r w:rsidR="002101DF" w:rsidRPr="00E85231">
        <w:rPr>
          <w:rFonts w:asciiTheme="majorHAnsi" w:hAnsiTheme="majorHAnsi"/>
          <w:sz w:val="24"/>
          <w:szCs w:val="24"/>
        </w:rPr>
        <w:t>Повышение психолого-педагогической компетентности участников образовательного процесса</w:t>
      </w:r>
      <w:r>
        <w:rPr>
          <w:rFonts w:asciiTheme="majorHAnsi" w:hAnsiTheme="majorHAnsi"/>
          <w:sz w:val="24"/>
          <w:szCs w:val="24"/>
        </w:rPr>
        <w:t>,</w:t>
      </w:r>
      <w:r w:rsidR="002101DF" w:rsidRPr="00E85231">
        <w:rPr>
          <w:rFonts w:asciiTheme="majorHAnsi" w:hAnsiTheme="majorHAnsi"/>
          <w:sz w:val="24"/>
          <w:szCs w:val="24"/>
        </w:rPr>
        <w:t xml:space="preserve"> консультирование и просвещение учителей, педагогов и родителей. </w:t>
      </w:r>
    </w:p>
    <w:p w:rsidR="002101DF" w:rsidRPr="00E85231" w:rsidRDefault="002101DF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101DF" w:rsidRPr="00DC4F3F" w:rsidRDefault="002101DF" w:rsidP="00DC4F3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C4F3F">
        <w:rPr>
          <w:rFonts w:asciiTheme="majorHAnsi" w:hAnsiTheme="majorHAnsi"/>
          <w:b/>
          <w:sz w:val="24"/>
          <w:szCs w:val="24"/>
        </w:rPr>
        <w:t>3. Кадры и руководство службой</w:t>
      </w:r>
    </w:p>
    <w:p w:rsidR="00DC4F3F" w:rsidRDefault="00DC4F3F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3.1. </w:t>
      </w:r>
      <w:r w:rsidR="002101DF" w:rsidRPr="00E85231">
        <w:rPr>
          <w:rFonts w:asciiTheme="majorHAnsi" w:hAnsiTheme="majorHAnsi"/>
          <w:sz w:val="24"/>
          <w:szCs w:val="24"/>
        </w:rPr>
        <w:t xml:space="preserve">Деятельность психолого-педагогической службы осуществляется специалистами, получившими общепсихологическую и специальную психологическую подготовку в области детской, возрастной и педагогической психологии, психодиагностики, </w:t>
      </w:r>
      <w:proofErr w:type="spellStart"/>
      <w:r w:rsidR="002101DF" w:rsidRPr="00E85231">
        <w:rPr>
          <w:rFonts w:asciiTheme="majorHAnsi" w:hAnsiTheme="majorHAnsi"/>
          <w:sz w:val="24"/>
          <w:szCs w:val="24"/>
        </w:rPr>
        <w:t>психокоррекции</w:t>
      </w:r>
      <w:proofErr w:type="spellEnd"/>
      <w:r w:rsidR="002101DF" w:rsidRPr="00E85231">
        <w:rPr>
          <w:rFonts w:asciiTheme="majorHAnsi" w:hAnsiTheme="majorHAnsi"/>
          <w:sz w:val="24"/>
          <w:szCs w:val="24"/>
        </w:rPr>
        <w:t xml:space="preserve">, активных методов социально-психологического обучения и психологического консультирования. </w:t>
      </w:r>
    </w:p>
    <w:p w:rsidR="00DC4F3F" w:rsidRDefault="00DC4F3F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3.2. </w:t>
      </w:r>
      <w:r w:rsidR="002101DF" w:rsidRPr="00E85231">
        <w:rPr>
          <w:rFonts w:asciiTheme="majorHAnsi" w:hAnsiTheme="majorHAnsi"/>
          <w:sz w:val="24"/>
          <w:szCs w:val="24"/>
        </w:rPr>
        <w:t xml:space="preserve">Квалификация практического психолога в образовании должна быть подтверждена дипломом о соответствующем высшем профессиональном образовании или переподготовке. </w:t>
      </w:r>
    </w:p>
    <w:p w:rsidR="002101DF" w:rsidRPr="00E85231" w:rsidRDefault="00DC4F3F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3.3. </w:t>
      </w:r>
      <w:r w:rsidR="002101DF" w:rsidRPr="00E85231">
        <w:rPr>
          <w:rFonts w:asciiTheme="majorHAnsi" w:hAnsiTheme="majorHAnsi"/>
          <w:sz w:val="24"/>
          <w:szCs w:val="24"/>
        </w:rPr>
        <w:t>Педагоги, привлеченные к работе психологической службы, должны обладать соответствующей квалификацией, подтвержденной удостоверениями или свидетельствами о повышении квалификации государственного образца.</w:t>
      </w:r>
    </w:p>
    <w:p w:rsidR="00DC4F3F" w:rsidRDefault="00DC4F3F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2101DF" w:rsidRPr="00DC4F3F" w:rsidRDefault="002101DF" w:rsidP="00DC4F3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C4F3F">
        <w:rPr>
          <w:rFonts w:asciiTheme="majorHAnsi" w:hAnsiTheme="majorHAnsi"/>
          <w:b/>
          <w:sz w:val="24"/>
          <w:szCs w:val="24"/>
        </w:rPr>
        <w:t>4. Основные направления работы психолога</w:t>
      </w:r>
    </w:p>
    <w:p w:rsidR="002101DF" w:rsidRPr="00E85231" w:rsidRDefault="00DC4F3F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2101DF" w:rsidRPr="00E85231">
        <w:rPr>
          <w:rFonts w:asciiTheme="majorHAnsi" w:hAnsiTheme="majorHAnsi"/>
          <w:sz w:val="24"/>
          <w:szCs w:val="24"/>
        </w:rPr>
        <w:t>Деятельность педагога-психолога на каждой ступени школы включает работу по следующим направлениям:</w:t>
      </w:r>
    </w:p>
    <w:p w:rsidR="002101DF" w:rsidRPr="00E85231" w:rsidRDefault="00DC4F3F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4.1</w:t>
      </w:r>
      <w:r w:rsidR="002101DF" w:rsidRPr="00E85231">
        <w:rPr>
          <w:rFonts w:asciiTheme="majorHAnsi" w:hAnsiTheme="majorHAnsi"/>
          <w:sz w:val="24"/>
          <w:szCs w:val="24"/>
        </w:rPr>
        <w:t>. Психологическое</w:t>
      </w:r>
      <w:r>
        <w:rPr>
          <w:rFonts w:asciiTheme="majorHAnsi" w:hAnsiTheme="majorHAnsi"/>
          <w:sz w:val="24"/>
          <w:szCs w:val="24"/>
        </w:rPr>
        <w:t xml:space="preserve"> просвещение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Р</w:t>
      </w:r>
      <w:r w:rsidR="002101DF" w:rsidRPr="00E85231">
        <w:rPr>
          <w:rFonts w:asciiTheme="majorHAnsi" w:hAnsiTheme="majorHAnsi"/>
          <w:sz w:val="24"/>
          <w:szCs w:val="24"/>
        </w:rPr>
        <w:t>аспространение психологических знаний в педагогической, родительской и ученической среде. Психологическое просвещение осуществляется в  следующих   формах</w:t>
      </w:r>
      <w:proofErr w:type="gramStart"/>
      <w:r w:rsidR="002101DF" w:rsidRPr="00E85231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="002101DF" w:rsidRPr="00E85231">
        <w:rPr>
          <w:rFonts w:asciiTheme="majorHAnsi" w:hAnsiTheme="majorHAnsi"/>
          <w:sz w:val="24"/>
          <w:szCs w:val="24"/>
        </w:rPr>
        <w:t xml:space="preserve"> лекции, лектории, беседы, семинары, организация выставок, подборка литературы и прочее.</w:t>
      </w:r>
    </w:p>
    <w:p w:rsidR="002101DF" w:rsidRPr="00E85231" w:rsidRDefault="00DC4F3F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4.2</w:t>
      </w:r>
      <w:r w:rsidR="002101DF" w:rsidRPr="00E85231">
        <w:rPr>
          <w:rFonts w:asciiTheme="majorHAnsi" w:hAnsiTheme="majorHAnsi"/>
          <w:sz w:val="24"/>
          <w:szCs w:val="24"/>
        </w:rPr>
        <w:t>. Психологическ</w:t>
      </w:r>
      <w:r>
        <w:rPr>
          <w:rFonts w:asciiTheme="majorHAnsi" w:hAnsiTheme="majorHAnsi"/>
          <w:sz w:val="24"/>
          <w:szCs w:val="24"/>
        </w:rPr>
        <w:t>ая профилактика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Целенаправленная работа</w:t>
      </w:r>
      <w:r w:rsidR="002101DF" w:rsidRPr="00E85231">
        <w:rPr>
          <w:rFonts w:asciiTheme="majorHAnsi" w:hAnsiTheme="majorHAnsi"/>
          <w:sz w:val="24"/>
          <w:szCs w:val="24"/>
        </w:rPr>
        <w:t xml:space="preserve"> педагога-психолога по предупреждению возможных негативных явлений в психологическом и личностном </w:t>
      </w:r>
      <w:proofErr w:type="gramStart"/>
      <w:r w:rsidR="002101DF" w:rsidRPr="00E85231">
        <w:rPr>
          <w:rFonts w:asciiTheme="majorHAnsi" w:hAnsiTheme="majorHAnsi"/>
          <w:sz w:val="24"/>
          <w:szCs w:val="24"/>
        </w:rPr>
        <w:t>развитии</w:t>
      </w:r>
      <w:proofErr w:type="gramEnd"/>
      <w:r w:rsidR="002101DF" w:rsidRPr="00E85231">
        <w:rPr>
          <w:rFonts w:asciiTheme="majorHAnsi" w:hAnsiTheme="majorHAnsi"/>
          <w:sz w:val="24"/>
          <w:szCs w:val="24"/>
        </w:rPr>
        <w:t xml:space="preserve"> учащихся, по созданию и поддержанию благоприятного эмоционально-психологического климата в ученических и педагогическом коллективах. Основные формы работы: лектории для учащихся, учителей, родителей (законных представителей) школьников; часы общения; выработка рекомендаций по индивидуальной работе с детьми; психолого-педагогический консилиум.</w:t>
      </w:r>
    </w:p>
    <w:p w:rsidR="002101DF" w:rsidRPr="00E85231" w:rsidRDefault="00DC4F3F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4.3</w:t>
      </w:r>
      <w:r w:rsidR="002101DF" w:rsidRPr="00E85231">
        <w:rPr>
          <w:rFonts w:asciiTheme="majorHAnsi" w:hAnsiTheme="majorHAnsi"/>
          <w:sz w:val="24"/>
          <w:szCs w:val="24"/>
        </w:rPr>
        <w:t>. Пс</w:t>
      </w:r>
      <w:r>
        <w:rPr>
          <w:rFonts w:asciiTheme="majorHAnsi" w:hAnsiTheme="majorHAnsi"/>
          <w:sz w:val="24"/>
          <w:szCs w:val="24"/>
        </w:rPr>
        <w:t>ихологическая диагностика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Д</w:t>
      </w:r>
      <w:r w:rsidR="002101DF" w:rsidRPr="00E85231">
        <w:rPr>
          <w:rFonts w:asciiTheme="majorHAnsi" w:hAnsiTheme="majorHAnsi"/>
          <w:sz w:val="24"/>
          <w:szCs w:val="24"/>
        </w:rPr>
        <w:t xml:space="preserve">еятельность по выявлению и оценке индивидуально-психологических особенностей личности. На основе диагностики педагогом-психологом делается заключение о развитии ребенка и целесообразности той или иной коррекционной работы с ним. Основные формы проведения </w:t>
      </w:r>
      <w:r w:rsidR="002101DF" w:rsidRPr="00E85231">
        <w:rPr>
          <w:rFonts w:asciiTheme="majorHAnsi" w:hAnsiTheme="majorHAnsi"/>
          <w:sz w:val="24"/>
          <w:szCs w:val="24"/>
        </w:rPr>
        <w:lastRenderedPageBreak/>
        <w:t>психологической диагностики: анкетирование, тестирование, наблюдение, эксперимент.</w:t>
      </w:r>
    </w:p>
    <w:p w:rsidR="002101DF" w:rsidRPr="00E85231" w:rsidRDefault="00DC4F3F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101DF" w:rsidRPr="00E85231"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>4. Психологическая коррекция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Работа</w:t>
      </w:r>
      <w:r w:rsidR="002101DF" w:rsidRPr="00E85231">
        <w:rPr>
          <w:rFonts w:asciiTheme="majorHAnsi" w:hAnsiTheme="majorHAnsi"/>
          <w:sz w:val="24"/>
          <w:szCs w:val="24"/>
        </w:rPr>
        <w:t xml:space="preserve"> педагога-психолога по устранению отклонений в личностном и психическом развитии учащихся. Основными формами психологической коррекции являются индивидуальные и групповые занятия по коррекции и развитию школьников, активные формы коррекции (тренинг, деловая игра, часы общения), индивидуальные и групповые собеседования.</w:t>
      </w:r>
    </w:p>
    <w:p w:rsidR="002A47BF" w:rsidRPr="00E85231" w:rsidRDefault="00DC4F3F" w:rsidP="00E852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4.5</w:t>
      </w:r>
      <w:r w:rsidR="002101DF" w:rsidRPr="00E85231">
        <w:rPr>
          <w:rFonts w:asciiTheme="majorHAnsi" w:hAnsiTheme="majorHAnsi"/>
          <w:sz w:val="24"/>
          <w:szCs w:val="24"/>
        </w:rPr>
        <w:t>. Психологическое консультирование</w:t>
      </w:r>
      <w:r>
        <w:rPr>
          <w:rFonts w:asciiTheme="majorHAnsi" w:hAnsiTheme="majorHAnsi"/>
          <w:sz w:val="24"/>
          <w:szCs w:val="24"/>
        </w:rPr>
        <w:t>. Данное направление</w:t>
      </w:r>
      <w:r w:rsidR="002101DF" w:rsidRPr="00E85231">
        <w:rPr>
          <w:rFonts w:asciiTheme="majorHAnsi" w:hAnsiTheme="majorHAnsi"/>
          <w:sz w:val="24"/>
          <w:szCs w:val="24"/>
        </w:rPr>
        <w:t xml:space="preserve"> осуществляется в целях оказания психологической помощи учащимся, их родителям (законным представителям) и учителям в решении возникающих проблем. Основные формы консультирования: лектории, психолого-педагогические консилиумы, индивидуальные и групповые консультации.</w:t>
      </w:r>
    </w:p>
    <w:sectPr w:rsidR="002A47BF" w:rsidRPr="00E85231" w:rsidSect="0005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1DF"/>
    <w:rsid w:val="0005526F"/>
    <w:rsid w:val="002101DF"/>
    <w:rsid w:val="002A47BF"/>
    <w:rsid w:val="00AB1CFE"/>
    <w:rsid w:val="00DC4F3F"/>
    <w:rsid w:val="00E85231"/>
    <w:rsid w:val="00EB46B5"/>
    <w:rsid w:val="00FE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CFE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CB7A-393A-4CFD-8562-B89F088F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6</cp:revision>
  <dcterms:created xsi:type="dcterms:W3CDTF">2012-11-09T04:53:00Z</dcterms:created>
  <dcterms:modified xsi:type="dcterms:W3CDTF">2012-11-11T18:21:00Z</dcterms:modified>
</cp:coreProperties>
</file>